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50EBF">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50EBF">
            <w:pPr>
              <w:bidi/>
              <w:jc w:val="center"/>
              <w:rPr>
                <w:rFonts w:ascii="Impact" w:hAnsi="Impact"/>
                <w:sz w:val="24"/>
                <w:szCs w:val="24"/>
              </w:rPr>
            </w:pPr>
            <w:r w:rsidRPr="00C751E6">
              <w:rPr>
                <w:rFonts w:ascii="Stencil" w:hAnsi="Stencil"/>
                <w:sz w:val="24"/>
                <w:szCs w:val="24"/>
              </w:rPr>
              <w:t>ROLL NUMBER</w:t>
            </w:r>
          </w:p>
        </w:tc>
      </w:tr>
      <w:tr w:rsidR="00DD4378" w:rsidTr="00DD4378">
        <w:trPr>
          <w:trHeight w:val="168"/>
        </w:trPr>
        <w:tc>
          <w:tcPr>
            <w:tcW w:w="8190" w:type="dxa"/>
            <w:vMerge/>
            <w:tcBorders>
              <w:top w:val="nil"/>
              <w:left w:val="nil"/>
              <w:bottom w:val="nil"/>
              <w:right w:val="single" w:sz="4" w:space="0" w:color="auto"/>
            </w:tcBorders>
            <w:shd w:val="clear" w:color="auto" w:fill="auto"/>
          </w:tcPr>
          <w:p w:rsidR="00DD4378" w:rsidRDefault="00DD4378" w:rsidP="00A50EBF">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246C7F" w:rsidP="00A50EBF">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bottom"/>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tcPr>
          <w:p w:rsidR="00DD4378" w:rsidRPr="00FF4B49" w:rsidRDefault="00DD4378" w:rsidP="00A50EBF">
            <w:pPr>
              <w:bidi/>
              <w:ind w:right="-783"/>
              <w:rPr>
                <w:rFonts w:ascii="Impact" w:hAnsi="Impact"/>
                <w:sz w:val="24"/>
                <w:szCs w:val="24"/>
              </w:rPr>
            </w:pPr>
          </w:p>
        </w:tc>
      </w:tr>
      <w:tr w:rsidR="00DD4378" w:rsidTr="00DD4378">
        <w:trPr>
          <w:trHeight w:val="50"/>
        </w:trPr>
        <w:tc>
          <w:tcPr>
            <w:tcW w:w="8190" w:type="dxa"/>
            <w:tcBorders>
              <w:top w:val="nil"/>
              <w:left w:val="nil"/>
              <w:bottom w:val="nil"/>
              <w:right w:val="single" w:sz="4" w:space="0" w:color="auto"/>
            </w:tcBorders>
          </w:tcPr>
          <w:p w:rsidR="00DD4378" w:rsidRPr="001C7804" w:rsidRDefault="00DD4378" w:rsidP="00A50EBF">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I</w:t>
            </w:r>
            <w:r w:rsidR="00C83908">
              <w:rPr>
                <w:rFonts w:asciiTheme="minorBidi" w:hAnsiTheme="minorBidi"/>
                <w:b/>
                <w:bCs/>
                <w:sz w:val="36"/>
                <w:szCs w:val="36"/>
              </w:rPr>
              <w:t>I</w:t>
            </w:r>
          </w:p>
        </w:tc>
        <w:tc>
          <w:tcPr>
            <w:tcW w:w="360" w:type="dxa"/>
            <w:tcBorders>
              <w:left w:val="single" w:sz="4" w:space="0" w:color="auto"/>
            </w:tcBorders>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DD4378">
        <w:trPr>
          <w:trHeight w:val="69"/>
        </w:trPr>
        <w:tc>
          <w:tcPr>
            <w:tcW w:w="8190" w:type="dxa"/>
            <w:tcBorders>
              <w:top w:val="nil"/>
              <w:left w:val="nil"/>
              <w:bottom w:val="nil"/>
              <w:right w:val="single" w:sz="4" w:space="0" w:color="auto"/>
            </w:tcBorders>
          </w:tcPr>
          <w:p w:rsidR="00DD4378" w:rsidRPr="00A62D1D" w:rsidRDefault="00354614" w:rsidP="00354614">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COMMERCIAL GEOGRAPHY</w:t>
            </w:r>
            <w:r w:rsidR="00952BC6">
              <w:rPr>
                <w:rFonts w:ascii="Elephant" w:hAnsi="Elephant" w:cs="Arabic Typesetting"/>
                <w:b/>
                <w:bCs/>
                <w:sz w:val="36"/>
                <w:szCs w:val="36"/>
                <w:lang w:bidi="ur-PK"/>
              </w:rPr>
              <w:t xml:space="preserve"> </w:t>
            </w:r>
          </w:p>
        </w:tc>
        <w:tc>
          <w:tcPr>
            <w:tcW w:w="360" w:type="dxa"/>
            <w:tcBorders>
              <w:left w:val="single" w:sz="4" w:space="0" w:color="auto"/>
            </w:tcBorders>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50EBF">
            <w:pPr>
              <w:bidi/>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DD4378">
        <w:trPr>
          <w:trHeight w:val="304"/>
        </w:trPr>
        <w:tc>
          <w:tcPr>
            <w:tcW w:w="8190" w:type="dxa"/>
            <w:tcBorders>
              <w:top w:val="nil"/>
              <w:left w:val="nil"/>
              <w:bottom w:val="nil"/>
              <w:right w:val="single" w:sz="4" w:space="0" w:color="auto"/>
            </w:tcBorders>
          </w:tcPr>
          <w:p w:rsidR="00DD4378" w:rsidRPr="0024665A" w:rsidRDefault="00DD4378" w:rsidP="007A2B10">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7A2B10">
              <w:rPr>
                <w:rFonts w:asciiTheme="minorBidi" w:hAnsiTheme="minorBidi"/>
                <w:b/>
                <w:bCs/>
                <w:sz w:val="26"/>
                <w:szCs w:val="26"/>
              </w:rPr>
              <w:t>15</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A50EBF">
            <w:pPr>
              <w:bidi/>
              <w:spacing w:line="360" w:lineRule="auto"/>
              <w:ind w:left="-630" w:right="-568"/>
              <w:jc w:val="center"/>
              <w:rPr>
                <w:rFonts w:ascii="Impact" w:hAnsi="Impact"/>
                <w:sz w:val="24"/>
                <w:szCs w:val="24"/>
              </w:rPr>
            </w:pP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DD4378">
        <w:trPr>
          <w:trHeight w:val="289"/>
        </w:trPr>
        <w:tc>
          <w:tcPr>
            <w:tcW w:w="8190" w:type="dxa"/>
            <w:tcBorders>
              <w:top w:val="nil"/>
              <w:left w:val="nil"/>
              <w:bottom w:val="nil"/>
              <w:right w:val="single" w:sz="4" w:space="0" w:color="auto"/>
            </w:tcBorders>
          </w:tcPr>
          <w:p w:rsidR="00DD4378" w:rsidRPr="0024665A" w:rsidRDefault="00DD4378" w:rsidP="007A2B10">
            <w:pPr>
              <w:jc w:val="center"/>
              <w:rPr>
                <w:rFonts w:asciiTheme="minorBidi" w:hAnsiTheme="minorBidi"/>
                <w:b/>
                <w:bCs/>
                <w:sz w:val="26"/>
                <w:szCs w:val="26"/>
              </w:rPr>
            </w:pPr>
            <w:r>
              <w:rPr>
                <w:rFonts w:asciiTheme="minorBidi" w:hAnsiTheme="minorBidi"/>
                <w:b/>
                <w:bCs/>
                <w:sz w:val="26"/>
                <w:szCs w:val="26"/>
              </w:rPr>
              <w:t xml:space="preserve">Time Allowed: </w:t>
            </w:r>
            <w:r w:rsidR="007A2B10">
              <w:rPr>
                <w:rFonts w:asciiTheme="minorBidi" w:hAnsiTheme="minorBidi"/>
                <w:b/>
                <w:bCs/>
                <w:sz w:val="26"/>
                <w:szCs w:val="26"/>
              </w:rPr>
              <w:t>20</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A50EBF">
            <w:pPr>
              <w:bidi/>
              <w:spacing w:line="360" w:lineRule="auto"/>
              <w:ind w:left="-630" w:right="-568"/>
              <w:jc w:val="center"/>
              <w:rPr>
                <w:rFonts w:ascii="Impact" w:hAnsi="Impact"/>
                <w:sz w:val="24"/>
                <w:szCs w:val="24"/>
              </w:rPr>
            </w:pP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DD4378">
        <w:trPr>
          <w:trHeight w:val="289"/>
        </w:trPr>
        <w:tc>
          <w:tcPr>
            <w:tcW w:w="8190" w:type="dxa"/>
            <w:vMerge w:val="restart"/>
            <w:tcBorders>
              <w:top w:val="nil"/>
              <w:left w:val="nil"/>
              <w:bottom w:val="nil"/>
              <w:right w:val="single" w:sz="4" w:space="0" w:color="auto"/>
            </w:tcBorders>
            <w:vAlign w:val="center"/>
          </w:tcPr>
          <w:p w:rsidR="00DD4378" w:rsidRDefault="00DD4378" w:rsidP="00A50EBF">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50EBF">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A50EBF">
            <w:pPr>
              <w:bidi/>
              <w:spacing w:line="360" w:lineRule="auto"/>
              <w:ind w:left="-630" w:right="-568"/>
              <w:jc w:val="center"/>
              <w:rPr>
                <w:rFonts w:ascii="Impact" w:hAnsi="Impact"/>
                <w:sz w:val="24"/>
                <w:szCs w:val="24"/>
              </w:rPr>
            </w:pP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50EBF">
            <w:pPr>
              <w:bidi/>
              <w:spacing w:line="360" w:lineRule="auto"/>
              <w:ind w:left="-630" w:right="-568"/>
              <w:jc w:val="center"/>
              <w:rPr>
                <w:rFonts w:ascii="Impact" w:hAnsi="Impact"/>
                <w:sz w:val="24"/>
                <w:szCs w:val="24"/>
              </w:rPr>
            </w:pP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50EBF">
            <w:pPr>
              <w:bidi/>
              <w:spacing w:line="360" w:lineRule="auto"/>
              <w:ind w:left="-630" w:right="-568"/>
              <w:jc w:val="center"/>
              <w:rPr>
                <w:rFonts w:ascii="Impact" w:hAnsi="Impact"/>
                <w:sz w:val="24"/>
                <w:szCs w:val="24"/>
              </w:rPr>
            </w:pP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310CE5">
        <w:trPr>
          <w:trHeight w:val="289"/>
        </w:trPr>
        <w:tc>
          <w:tcPr>
            <w:tcW w:w="8190" w:type="dxa"/>
            <w:vMerge w:val="restart"/>
            <w:tcBorders>
              <w:top w:val="nil"/>
              <w:left w:val="nil"/>
              <w:right w:val="single" w:sz="4" w:space="0" w:color="auto"/>
            </w:tcBorders>
          </w:tcPr>
          <w:p w:rsidR="00266AF5" w:rsidRPr="00F65220" w:rsidRDefault="00D4086F" w:rsidP="00266AF5">
            <w:pPr>
              <w:tabs>
                <w:tab w:val="left" w:pos="958"/>
                <w:tab w:val="center" w:pos="3987"/>
              </w:tabs>
              <w:rPr>
                <w:rFonts w:asciiTheme="minorBidi" w:hAnsiTheme="minorBidi"/>
                <w:b/>
                <w:bCs/>
              </w:rPr>
            </w:pPr>
            <w:r w:rsidRPr="00F65220">
              <w:rPr>
                <w:rFonts w:asciiTheme="minorBidi" w:hAnsiTheme="minorBidi"/>
                <w:b/>
                <w:bCs/>
                <w:noProof/>
              </w:rPr>
              <w:drawing>
                <wp:anchor distT="0" distB="0" distL="114300" distR="114300" simplePos="0" relativeHeight="251658240" behindDoc="0" locked="0" layoutInCell="1" allowOverlap="1" wp14:anchorId="23CF55B6" wp14:editId="6417ECB9">
                  <wp:simplePos x="0" y="0"/>
                  <wp:positionH relativeFrom="column">
                    <wp:posOffset>2065655</wp:posOffset>
                  </wp:positionH>
                  <wp:positionV relativeFrom="paragraph">
                    <wp:posOffset>83658</wp:posOffset>
                  </wp:positionV>
                  <wp:extent cx="1211307" cy="1010093"/>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a:extLst>
                              <a:ext uri="{28A0092B-C50C-407E-A947-70E740481C1C}">
                                <a14:useLocalDpi xmlns:a14="http://schemas.microsoft.com/office/drawing/2010/main" val="0"/>
                              </a:ext>
                            </a:extLst>
                          </a:blip>
                          <a:srcRect t="8214" b="7746"/>
                          <a:stretch/>
                        </pic:blipFill>
                        <pic:spPr bwMode="auto">
                          <a:xfrm>
                            <a:off x="0" y="0"/>
                            <a:ext cx="1211307" cy="10100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F65220">
              <w:rPr>
                <w:rFonts w:asciiTheme="minorBidi" w:hAnsiTheme="minorBidi"/>
                <w:b/>
                <w:bCs/>
                <w:rtl/>
              </w:rPr>
              <w:tab/>
            </w:r>
            <w:r w:rsidR="00266AF5" w:rsidRPr="00F65220">
              <w:rPr>
                <w:rFonts w:asciiTheme="minorBidi" w:hAnsiTheme="minorBidi"/>
                <w:b/>
                <w:bCs/>
                <w:rtl/>
              </w:rPr>
              <w:tab/>
            </w:r>
          </w:p>
          <w:p w:rsidR="00266AF5" w:rsidRPr="00F65220" w:rsidRDefault="00266AF5" w:rsidP="00D4086F">
            <w:pPr>
              <w:tabs>
                <w:tab w:val="left" w:pos="958"/>
                <w:tab w:val="center" w:pos="3987"/>
              </w:tabs>
              <w:jc w:val="center"/>
              <w:rPr>
                <w:rFonts w:asciiTheme="minorBidi" w:hAnsiTheme="minorBidi"/>
                <w:b/>
                <w:bCs/>
              </w:rPr>
            </w:pPr>
          </w:p>
          <w:p w:rsidR="00F65220" w:rsidRPr="00F65220" w:rsidRDefault="00F65220" w:rsidP="00D4086F">
            <w:pPr>
              <w:tabs>
                <w:tab w:val="left" w:pos="958"/>
                <w:tab w:val="center" w:pos="3987"/>
              </w:tabs>
              <w:jc w:val="center"/>
              <w:rPr>
                <w:rFonts w:asciiTheme="minorBidi" w:hAnsiTheme="minorBidi"/>
                <w:b/>
                <w:bCs/>
              </w:rPr>
            </w:pPr>
          </w:p>
          <w:p w:rsidR="00F65220" w:rsidRPr="00F65220" w:rsidRDefault="00F65220" w:rsidP="00D4086F">
            <w:pPr>
              <w:tabs>
                <w:tab w:val="left" w:pos="958"/>
                <w:tab w:val="center" w:pos="3987"/>
              </w:tabs>
              <w:jc w:val="center"/>
              <w:rPr>
                <w:rFonts w:asciiTheme="minorBidi" w:hAnsiTheme="minorBidi"/>
                <w:b/>
                <w:bCs/>
              </w:rPr>
            </w:pPr>
          </w:p>
          <w:p w:rsidR="00F65220" w:rsidRPr="00F65220" w:rsidRDefault="00F65220" w:rsidP="00D4086F">
            <w:pPr>
              <w:tabs>
                <w:tab w:val="left" w:pos="958"/>
                <w:tab w:val="center" w:pos="3987"/>
              </w:tabs>
              <w:jc w:val="center"/>
              <w:rPr>
                <w:rFonts w:asciiTheme="minorBidi" w:hAnsiTheme="minorBidi"/>
                <w:b/>
                <w:bCs/>
              </w:rPr>
            </w:pPr>
          </w:p>
          <w:p w:rsidR="00F65220" w:rsidRPr="00F65220" w:rsidRDefault="00F65220" w:rsidP="00D4086F">
            <w:pPr>
              <w:tabs>
                <w:tab w:val="left" w:pos="958"/>
                <w:tab w:val="center" w:pos="3987"/>
              </w:tabs>
              <w:jc w:val="center"/>
              <w:rPr>
                <w:rFonts w:asciiTheme="minorBidi" w:hAnsiTheme="minorBidi"/>
                <w:b/>
                <w:bCs/>
              </w:rPr>
            </w:pPr>
          </w:p>
          <w:p w:rsidR="00F65220" w:rsidRPr="00F65220" w:rsidRDefault="00F65220" w:rsidP="00D4086F">
            <w:pPr>
              <w:tabs>
                <w:tab w:val="left" w:pos="958"/>
                <w:tab w:val="center" w:pos="3987"/>
              </w:tabs>
              <w:jc w:val="center"/>
              <w:rPr>
                <w:rFonts w:asciiTheme="minorBidi" w:hAnsiTheme="minorBidi"/>
                <w:b/>
                <w:bCs/>
              </w:rPr>
            </w:pPr>
          </w:p>
          <w:p w:rsidR="00F65220" w:rsidRPr="00F65220" w:rsidRDefault="00F65220" w:rsidP="00F65220">
            <w:pPr>
              <w:tabs>
                <w:tab w:val="left" w:pos="958"/>
                <w:tab w:val="center" w:pos="3987"/>
              </w:tabs>
              <w:jc w:val="center"/>
              <w:rPr>
                <w:rFonts w:asciiTheme="minorBidi" w:hAnsiTheme="minorBidi"/>
                <w:b/>
                <w:bCs/>
                <w:sz w:val="14"/>
                <w:szCs w:val="14"/>
              </w:rPr>
            </w:pPr>
          </w:p>
          <w:p w:rsidR="00F65220" w:rsidRPr="00F65220" w:rsidRDefault="00F65220" w:rsidP="00F65220">
            <w:pPr>
              <w:tabs>
                <w:tab w:val="left" w:pos="958"/>
                <w:tab w:val="center" w:pos="3987"/>
              </w:tabs>
              <w:jc w:val="center"/>
              <w:rPr>
                <w:rFonts w:asciiTheme="minorBidi" w:hAnsiTheme="minorBidi"/>
                <w:b/>
                <w:bCs/>
              </w:rPr>
            </w:pPr>
            <w:r>
              <w:rPr>
                <w:rFonts w:asciiTheme="minorBidi" w:hAnsiTheme="minorBidi"/>
                <w:b/>
                <w:bCs/>
              </w:rPr>
              <w:t xml:space="preserve">       </w:t>
            </w:r>
            <w:r w:rsidRPr="00F65220">
              <w:rPr>
                <w:rFonts w:asciiTheme="minorBidi" w:hAnsiTheme="minorBidi"/>
                <w:b/>
                <w:bCs/>
              </w:rPr>
              <w:t>PRE-BOARD 2024</w:t>
            </w:r>
          </w:p>
        </w:tc>
        <w:tc>
          <w:tcPr>
            <w:tcW w:w="360" w:type="dxa"/>
            <w:tcBorders>
              <w:left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p>
        </w:tc>
        <w:tc>
          <w:tcPr>
            <w:tcW w:w="450" w:type="dxa"/>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D4086F">
        <w:trPr>
          <w:trHeight w:val="289"/>
        </w:trPr>
        <w:tc>
          <w:tcPr>
            <w:tcW w:w="8190" w:type="dxa"/>
            <w:vMerge/>
            <w:tcBorders>
              <w:left w:val="nil"/>
              <w:right w:val="single" w:sz="4" w:space="0" w:color="auto"/>
            </w:tcBorders>
            <w:vAlign w:val="center"/>
          </w:tcPr>
          <w:p w:rsidR="00266AF5" w:rsidRPr="001C7804" w:rsidRDefault="00266AF5" w:rsidP="00A50EB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50EB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D4086F">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D4086F">
            <w:pPr>
              <w:bidi/>
              <w:spacing w:line="360"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AC30DF">
        <w:trPr>
          <w:trHeight w:val="502"/>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124840">
            <w:pPr>
              <w:ind w:left="-630" w:right="-56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DD4378" w:rsidRDefault="00DD4378" w:rsidP="00DD4378">
      <w:pPr>
        <w:pStyle w:val="BodyText"/>
        <w:spacing w:after="0"/>
        <w:ind w:left="-720"/>
        <w:jc w:val="both"/>
        <w:rPr>
          <w:rFonts w:ascii="Arabic Typesetting" w:hAnsi="Arabic Typesetting" w:cs="Arabic Typesetting"/>
          <w:b/>
          <w:bCs/>
          <w:sz w:val="36"/>
          <w:szCs w:val="36"/>
          <w:rtl/>
          <w:lang w:bidi="ur-PK"/>
        </w:rPr>
      </w:pPr>
      <w:r w:rsidRPr="00DD4378">
        <w:rPr>
          <w:rFonts w:ascii="Arabic Typesetting" w:hAnsi="Arabic Typesetting" w:cs="Arabic Typesetting"/>
          <w:b/>
          <w:bCs/>
          <w:sz w:val="36"/>
          <w:szCs w:val="36"/>
          <w:rtl/>
          <w:lang w:bidi="ur-PK"/>
        </w:rPr>
        <w:t>ہر سوال کے سامنے دیے گئے، کریکولم کے مطابق درست دائرہ کو پر کریں۔</w:t>
      </w:r>
    </w:p>
    <w:p w:rsidR="00DD4378" w:rsidRPr="00DD4378" w:rsidRDefault="00DD4378" w:rsidP="00DD4378">
      <w:pPr>
        <w:pStyle w:val="BodyText"/>
        <w:spacing w:after="0"/>
        <w:ind w:left="-72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1025"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
        <w:gridCol w:w="3082"/>
        <w:gridCol w:w="1410"/>
        <w:gridCol w:w="1406"/>
        <w:gridCol w:w="1333"/>
        <w:gridCol w:w="1501"/>
        <w:gridCol w:w="435"/>
        <w:gridCol w:w="447"/>
        <w:gridCol w:w="405"/>
        <w:gridCol w:w="397"/>
      </w:tblGrid>
      <w:tr w:rsidR="00382D3E" w:rsidRPr="007A2B10" w:rsidTr="00540D9E">
        <w:trPr>
          <w:trHeight w:val="198"/>
        </w:trPr>
        <w:tc>
          <w:tcPr>
            <w:tcW w:w="11025" w:type="dxa"/>
            <w:gridSpan w:val="10"/>
            <w:tcBorders>
              <w:bottom w:val="single" w:sz="4" w:space="0" w:color="auto"/>
            </w:tcBorders>
          </w:tcPr>
          <w:p w:rsidR="00382D3E" w:rsidRPr="007A2B10" w:rsidRDefault="00382D3E" w:rsidP="00F65220">
            <w:pPr>
              <w:tabs>
                <w:tab w:val="left" w:pos="1660"/>
                <w:tab w:val="left" w:pos="1661"/>
              </w:tabs>
              <w:spacing w:line="276" w:lineRule="auto"/>
              <w:ind w:right="-65"/>
              <w:jc w:val="both"/>
              <w:rPr>
                <w:rFonts w:ascii="Verdana" w:hAnsi="Verdana"/>
                <w:b/>
                <w:bCs/>
                <w:color w:val="000000" w:themeColor="text1"/>
                <w:lang w:bidi="ur-PK"/>
              </w:rPr>
            </w:pPr>
          </w:p>
        </w:tc>
      </w:tr>
      <w:tr w:rsidR="00DD4378" w:rsidRPr="007A2B10" w:rsidTr="007A2B10">
        <w:trPr>
          <w:trHeight w:val="277"/>
        </w:trPr>
        <w:tc>
          <w:tcPr>
            <w:tcW w:w="573"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180"/>
              </w:tabs>
              <w:spacing w:line="276" w:lineRule="auto"/>
              <w:rPr>
                <w:rFonts w:ascii="Verdana" w:hAnsi="Verdana"/>
                <w:b/>
                <w:color w:val="000000" w:themeColor="text1"/>
              </w:rPr>
            </w:pPr>
          </w:p>
        </w:tc>
        <w:tc>
          <w:tcPr>
            <w:tcW w:w="3124"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1660"/>
                <w:tab w:val="left" w:pos="1661"/>
              </w:tabs>
              <w:spacing w:line="276" w:lineRule="auto"/>
              <w:ind w:right="-65"/>
              <w:jc w:val="both"/>
              <w:rPr>
                <w:rFonts w:ascii="Verdana" w:hAnsi="Verdana"/>
                <w:b/>
                <w:bCs/>
                <w:color w:val="000000" w:themeColor="text1"/>
                <w:lang w:bidi="ur-PK"/>
              </w:rPr>
            </w:pPr>
            <w:r w:rsidRPr="007A2B10">
              <w:rPr>
                <w:rFonts w:ascii="Verdana" w:hAnsi="Verdana"/>
                <w:b/>
                <w:bCs/>
                <w:color w:val="000000" w:themeColor="text1"/>
              </w:rPr>
              <w:t xml:space="preserve">Questions                 </w:t>
            </w:r>
            <w:r w:rsidRPr="007A2B10">
              <w:rPr>
                <w:rFonts w:ascii="Verdana" w:hAnsi="Verdana" w:hint="cs"/>
                <w:b/>
                <w:bCs/>
                <w:color w:val="000000" w:themeColor="text1"/>
                <w:rtl/>
                <w:lang w:bidi="ur-PK"/>
              </w:rPr>
              <w:t xml:space="preserve">  سوال</w:t>
            </w:r>
          </w:p>
        </w:tc>
        <w:tc>
          <w:tcPr>
            <w:tcW w:w="1424"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72"/>
              </w:tabs>
              <w:spacing w:line="276" w:lineRule="auto"/>
              <w:ind w:left="-108"/>
              <w:jc w:val="center"/>
              <w:rPr>
                <w:rFonts w:ascii="Verdana" w:hAnsi="Verdana"/>
                <w:b/>
                <w:color w:val="000000" w:themeColor="text1"/>
              </w:rPr>
            </w:pPr>
            <w:r w:rsidRPr="007A2B10">
              <w:rPr>
                <w:rFonts w:ascii="Verdana" w:hAnsi="Verdana"/>
                <w:b/>
                <w:color w:val="000000" w:themeColor="text1"/>
              </w:rPr>
              <w:t>A</w:t>
            </w:r>
          </w:p>
        </w:tc>
        <w:tc>
          <w:tcPr>
            <w:tcW w:w="1451"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180"/>
              </w:tabs>
              <w:spacing w:line="276" w:lineRule="auto"/>
              <w:jc w:val="center"/>
              <w:rPr>
                <w:rFonts w:ascii="Verdana" w:hAnsi="Verdana"/>
                <w:b/>
                <w:color w:val="000000" w:themeColor="text1"/>
              </w:rPr>
            </w:pPr>
            <w:r w:rsidRPr="007A2B10">
              <w:rPr>
                <w:rFonts w:ascii="Verdana" w:hAnsi="Verdana"/>
                <w:b/>
                <w:color w:val="000000" w:themeColor="text1"/>
              </w:rPr>
              <w:t>B</w:t>
            </w:r>
          </w:p>
        </w:tc>
        <w:tc>
          <w:tcPr>
            <w:tcW w:w="1361"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180"/>
              </w:tabs>
              <w:spacing w:line="276" w:lineRule="auto"/>
              <w:jc w:val="center"/>
              <w:rPr>
                <w:rFonts w:ascii="Verdana" w:hAnsi="Verdana"/>
                <w:b/>
                <w:color w:val="000000" w:themeColor="text1"/>
              </w:rPr>
            </w:pPr>
            <w:r w:rsidRPr="007A2B10">
              <w:rPr>
                <w:rFonts w:ascii="Verdana" w:hAnsi="Verdana"/>
                <w:b/>
                <w:color w:val="000000" w:themeColor="text1"/>
              </w:rPr>
              <w:t>C</w:t>
            </w:r>
          </w:p>
        </w:tc>
        <w:tc>
          <w:tcPr>
            <w:tcW w:w="1361" w:type="dxa"/>
            <w:tcBorders>
              <w:top w:val="single" w:sz="4" w:space="0" w:color="auto"/>
              <w:left w:val="single" w:sz="4" w:space="0" w:color="auto"/>
              <w:bottom w:val="single" w:sz="4" w:space="0" w:color="auto"/>
              <w:right w:val="single" w:sz="4" w:space="0" w:color="auto"/>
            </w:tcBorders>
          </w:tcPr>
          <w:p w:rsidR="00DD4378" w:rsidRPr="007A2B10" w:rsidRDefault="00DD4378" w:rsidP="00F65220">
            <w:pPr>
              <w:tabs>
                <w:tab w:val="left" w:pos="72"/>
              </w:tabs>
              <w:spacing w:line="276" w:lineRule="auto"/>
              <w:ind w:left="-108"/>
              <w:jc w:val="center"/>
              <w:rPr>
                <w:rFonts w:ascii="Verdana" w:hAnsi="Verdana"/>
                <w:b/>
                <w:color w:val="000000" w:themeColor="text1"/>
              </w:rPr>
            </w:pPr>
            <w:r w:rsidRPr="007A2B10">
              <w:rPr>
                <w:rFonts w:ascii="Verdana" w:hAnsi="Verdana"/>
                <w:b/>
                <w:color w:val="000000" w:themeColor="text1"/>
              </w:rPr>
              <w:t>D</w:t>
            </w:r>
          </w:p>
        </w:tc>
        <w:tc>
          <w:tcPr>
            <w:tcW w:w="454" w:type="dxa"/>
            <w:tcBorders>
              <w:top w:val="single" w:sz="4" w:space="0" w:color="auto"/>
              <w:left w:val="single" w:sz="4" w:space="0" w:color="auto"/>
              <w:bottom w:val="single" w:sz="4" w:space="0" w:color="auto"/>
              <w:right w:val="single" w:sz="4" w:space="0" w:color="auto"/>
            </w:tcBorders>
            <w:vAlign w:val="center"/>
          </w:tcPr>
          <w:p w:rsidR="00DD4378" w:rsidRPr="007A2B10" w:rsidRDefault="00DD4378" w:rsidP="00F65220">
            <w:pPr>
              <w:tabs>
                <w:tab w:val="left" w:pos="72"/>
              </w:tabs>
              <w:spacing w:line="276" w:lineRule="auto"/>
              <w:ind w:left="-108" w:right="-18"/>
              <w:jc w:val="center"/>
              <w:rPr>
                <w:rFonts w:ascii="Verdana" w:hAnsi="Verdana"/>
                <w:b/>
                <w:color w:val="000000" w:themeColor="text1"/>
              </w:rPr>
            </w:pPr>
            <w:r w:rsidRPr="007A2B10">
              <w:rPr>
                <w:rFonts w:ascii="Verdana" w:hAnsi="Verdana"/>
                <w:b/>
                <w:color w:val="000000" w:themeColor="text1"/>
              </w:rPr>
              <w:t>A</w:t>
            </w:r>
          </w:p>
        </w:tc>
        <w:tc>
          <w:tcPr>
            <w:tcW w:w="458" w:type="dxa"/>
            <w:tcBorders>
              <w:top w:val="single" w:sz="4" w:space="0" w:color="auto"/>
              <w:left w:val="single" w:sz="4" w:space="0" w:color="auto"/>
              <w:bottom w:val="single" w:sz="4" w:space="0" w:color="auto"/>
              <w:right w:val="single" w:sz="4" w:space="0" w:color="auto"/>
            </w:tcBorders>
            <w:vAlign w:val="center"/>
          </w:tcPr>
          <w:p w:rsidR="00DD4378" w:rsidRPr="007A2B10" w:rsidRDefault="00DD4378" w:rsidP="00F65220">
            <w:pPr>
              <w:tabs>
                <w:tab w:val="left" w:pos="180"/>
              </w:tabs>
              <w:spacing w:line="276" w:lineRule="auto"/>
              <w:ind w:right="-18"/>
              <w:jc w:val="center"/>
              <w:rPr>
                <w:rFonts w:ascii="Verdana" w:hAnsi="Verdana"/>
                <w:b/>
                <w:color w:val="000000" w:themeColor="text1"/>
              </w:rPr>
            </w:pPr>
            <w:r w:rsidRPr="007A2B10">
              <w:rPr>
                <w:rFonts w:ascii="Verdana" w:hAnsi="Verdana"/>
                <w:b/>
                <w:color w:val="000000" w:themeColor="text1"/>
              </w:rPr>
              <w:t>B</w:t>
            </w:r>
          </w:p>
        </w:tc>
        <w:tc>
          <w:tcPr>
            <w:tcW w:w="410" w:type="dxa"/>
            <w:tcBorders>
              <w:top w:val="single" w:sz="4" w:space="0" w:color="auto"/>
              <w:left w:val="single" w:sz="4" w:space="0" w:color="auto"/>
              <w:bottom w:val="single" w:sz="4" w:space="0" w:color="auto"/>
              <w:right w:val="single" w:sz="4" w:space="0" w:color="auto"/>
            </w:tcBorders>
            <w:vAlign w:val="center"/>
          </w:tcPr>
          <w:p w:rsidR="00DD4378" w:rsidRPr="007A2B10" w:rsidRDefault="00DD4378" w:rsidP="00F65220">
            <w:pPr>
              <w:tabs>
                <w:tab w:val="left" w:pos="180"/>
              </w:tabs>
              <w:spacing w:line="276" w:lineRule="auto"/>
              <w:ind w:right="-18"/>
              <w:jc w:val="center"/>
              <w:rPr>
                <w:rFonts w:ascii="Verdana" w:hAnsi="Verdana"/>
                <w:b/>
                <w:color w:val="000000" w:themeColor="text1"/>
              </w:rPr>
            </w:pPr>
            <w:r w:rsidRPr="007A2B10">
              <w:rPr>
                <w:rFonts w:ascii="Verdana" w:hAnsi="Verdana"/>
                <w:b/>
                <w:color w:val="000000" w:themeColor="text1"/>
              </w:rPr>
              <w:t>C</w:t>
            </w:r>
          </w:p>
        </w:tc>
        <w:tc>
          <w:tcPr>
            <w:tcW w:w="409" w:type="dxa"/>
            <w:tcBorders>
              <w:top w:val="single" w:sz="4" w:space="0" w:color="auto"/>
              <w:left w:val="single" w:sz="4" w:space="0" w:color="auto"/>
              <w:bottom w:val="single" w:sz="4" w:space="0" w:color="auto"/>
              <w:right w:val="single" w:sz="4" w:space="0" w:color="auto"/>
            </w:tcBorders>
            <w:vAlign w:val="center"/>
          </w:tcPr>
          <w:p w:rsidR="00DD4378" w:rsidRPr="007A2B10" w:rsidRDefault="00DD4378" w:rsidP="00F65220">
            <w:pPr>
              <w:tabs>
                <w:tab w:val="left" w:pos="72"/>
              </w:tabs>
              <w:spacing w:line="276" w:lineRule="auto"/>
              <w:ind w:left="-108" w:right="-18"/>
              <w:jc w:val="center"/>
              <w:rPr>
                <w:rFonts w:ascii="Verdana" w:hAnsi="Verdana"/>
                <w:b/>
                <w:color w:val="000000" w:themeColor="text1"/>
              </w:rPr>
            </w:pPr>
            <w:r w:rsidRPr="007A2B10">
              <w:rPr>
                <w:rFonts w:ascii="Verdana" w:hAnsi="Verdana"/>
                <w:b/>
                <w:color w:val="000000" w:themeColor="text1"/>
              </w:rPr>
              <w:t>D</w:t>
            </w:r>
          </w:p>
        </w:tc>
      </w:tr>
      <w:tr w:rsidR="005045F5" w:rsidRPr="007A2B10" w:rsidTr="007A2B10">
        <w:trPr>
          <w:trHeight w:val="261"/>
        </w:trPr>
        <w:tc>
          <w:tcPr>
            <w:tcW w:w="573" w:type="dxa"/>
            <w:vMerge w:val="restart"/>
            <w:tcBorders>
              <w:top w:val="single" w:sz="4" w:space="0" w:color="auto"/>
              <w:left w:val="single" w:sz="4" w:space="0" w:color="auto"/>
              <w:right w:val="single" w:sz="4" w:space="0" w:color="auto"/>
            </w:tcBorders>
          </w:tcPr>
          <w:p w:rsidR="005045F5" w:rsidRPr="007A2B10" w:rsidRDefault="005045F5"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w:t>
            </w:r>
          </w:p>
          <w:p w:rsidR="005045F5" w:rsidRPr="007A2B10" w:rsidRDefault="005045F5"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5045F5" w:rsidRPr="007A2B10" w:rsidRDefault="005045F5"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Plants obtained from air</w:t>
            </w:r>
          </w:p>
        </w:tc>
        <w:tc>
          <w:tcPr>
            <w:tcW w:w="1424" w:type="dxa"/>
            <w:tcBorders>
              <w:left w:val="single" w:sz="4" w:space="0" w:color="auto"/>
              <w:right w:val="single" w:sz="4" w:space="0" w:color="auto"/>
            </w:tcBorders>
            <w:vAlign w:val="center"/>
          </w:tcPr>
          <w:p w:rsidR="005045F5" w:rsidRPr="007A2B10" w:rsidRDefault="005045F5"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Nitrogen</w:t>
            </w:r>
          </w:p>
        </w:tc>
        <w:tc>
          <w:tcPr>
            <w:tcW w:w="1451" w:type="dxa"/>
            <w:tcBorders>
              <w:left w:val="single" w:sz="4" w:space="0" w:color="auto"/>
              <w:right w:val="single" w:sz="4" w:space="0" w:color="auto"/>
            </w:tcBorders>
            <w:vAlign w:val="center"/>
          </w:tcPr>
          <w:p w:rsidR="005045F5" w:rsidRPr="007A2B10" w:rsidRDefault="005045F5" w:rsidP="00F65220">
            <w:pPr>
              <w:tabs>
                <w:tab w:val="left" w:pos="720"/>
                <w:tab w:val="left" w:pos="2550"/>
              </w:tabs>
              <w:spacing w:line="276" w:lineRule="auto"/>
              <w:jc w:val="center"/>
              <w:rPr>
                <w:rFonts w:ascii="Verdana" w:hAnsi="Verdana" w:cstheme="majorBidi"/>
                <w:bCs/>
                <w:sz w:val="18"/>
                <w:szCs w:val="18"/>
              </w:rPr>
            </w:pPr>
            <w:r w:rsidRPr="007A2B10">
              <w:rPr>
                <w:rFonts w:ascii="Verdana" w:hAnsi="Verdana" w:cstheme="majorBidi"/>
                <w:bCs/>
                <w:sz w:val="18"/>
                <w:szCs w:val="18"/>
              </w:rPr>
              <w:t>Water</w:t>
            </w:r>
          </w:p>
        </w:tc>
        <w:tc>
          <w:tcPr>
            <w:tcW w:w="1361" w:type="dxa"/>
            <w:tcBorders>
              <w:left w:val="single" w:sz="4" w:space="0" w:color="auto"/>
              <w:right w:val="single" w:sz="4" w:space="0" w:color="auto"/>
            </w:tcBorders>
            <w:vAlign w:val="center"/>
          </w:tcPr>
          <w:p w:rsidR="005045F5" w:rsidRPr="007A2B10" w:rsidRDefault="005045F5"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Carbon dioxide</w:t>
            </w:r>
          </w:p>
        </w:tc>
        <w:tc>
          <w:tcPr>
            <w:tcW w:w="1361" w:type="dxa"/>
            <w:tcBorders>
              <w:left w:val="single" w:sz="4" w:space="0" w:color="auto"/>
              <w:right w:val="single" w:sz="4" w:space="0" w:color="auto"/>
            </w:tcBorders>
            <w:vAlign w:val="center"/>
          </w:tcPr>
          <w:p w:rsidR="005045F5" w:rsidRPr="007A2B10" w:rsidRDefault="005045F5" w:rsidP="00F65220">
            <w:pPr>
              <w:tabs>
                <w:tab w:val="left" w:pos="720"/>
                <w:tab w:val="left" w:pos="2550"/>
              </w:tabs>
              <w:spacing w:line="276" w:lineRule="auto"/>
              <w:jc w:val="center"/>
              <w:rPr>
                <w:rFonts w:ascii="Verdana" w:hAnsi="Verdana" w:cstheme="majorBidi"/>
                <w:bCs/>
                <w:sz w:val="18"/>
                <w:szCs w:val="18"/>
              </w:rPr>
            </w:pPr>
            <w:r w:rsidRPr="007A2B10">
              <w:rPr>
                <w:rFonts w:ascii="Verdana" w:hAnsi="Verdana" w:cstheme="majorBidi"/>
                <w:bCs/>
                <w:sz w:val="18"/>
                <w:szCs w:val="18"/>
              </w:rPr>
              <w:t>Air</w:t>
            </w:r>
          </w:p>
        </w:tc>
        <w:tc>
          <w:tcPr>
            <w:tcW w:w="454" w:type="dxa"/>
            <w:vMerge w:val="restart"/>
            <w:tcBorders>
              <w:top w:val="single" w:sz="4" w:space="0" w:color="auto"/>
              <w:left w:val="single" w:sz="4" w:space="0" w:color="auto"/>
              <w:right w:val="single" w:sz="4" w:space="0" w:color="auto"/>
            </w:tcBorders>
            <w:vAlign w:val="center"/>
          </w:tcPr>
          <w:p w:rsidR="005045F5" w:rsidRPr="007A2B10" w:rsidRDefault="005045F5"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866E96C" wp14:editId="1F15CB86">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5045F5" w:rsidRPr="007A2B10" w:rsidRDefault="005045F5"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22D8DC0" wp14:editId="48A3CFD2">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5045F5" w:rsidRPr="007A2B10" w:rsidRDefault="005045F5"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F6899A8" wp14:editId="7ADBB139">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5045F5" w:rsidRPr="007A2B10" w:rsidRDefault="005045F5"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92AC6D3" wp14:editId="591A74E0">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279AD" w:rsidRPr="007A2B10" w:rsidTr="007A2B10">
        <w:trPr>
          <w:trHeight w:val="261"/>
        </w:trPr>
        <w:tc>
          <w:tcPr>
            <w:tcW w:w="573" w:type="dxa"/>
            <w:vMerge/>
            <w:tcBorders>
              <w:left w:val="single" w:sz="4" w:space="0" w:color="auto"/>
              <w:right w:val="single" w:sz="4" w:space="0" w:color="auto"/>
            </w:tcBorders>
          </w:tcPr>
          <w:p w:rsidR="00F279AD" w:rsidRPr="007A2B10" w:rsidRDefault="00F279AD"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F279AD" w:rsidRPr="007A2B10" w:rsidRDefault="00AF7092" w:rsidP="00F65220">
            <w:pPr>
              <w:bidi/>
              <w:spacing w:line="276" w:lineRule="auto"/>
              <w:rPr>
                <w:rFonts w:ascii="Jameel Noori Nastaleeq" w:hAnsi="Jameel Noori Nastaleeq" w:cs="Jameel Noori Nastaleeq"/>
                <w:b/>
                <w:lang w:bidi="ur-PK"/>
              </w:rPr>
            </w:pPr>
            <w:r>
              <w:rPr>
                <w:rFonts w:ascii="Jameel Noori Nastaleeq" w:hAnsi="Jameel Noori Nastaleeq" w:cs="Jameel Noori Nastaleeq" w:hint="cs"/>
                <w:b/>
                <w:rtl/>
                <w:lang w:bidi="ur-PK"/>
              </w:rPr>
              <w:t xml:space="preserve">پودے ہوا سے کیا حاصل کر تے ہیں </w:t>
            </w:r>
          </w:p>
        </w:tc>
        <w:tc>
          <w:tcPr>
            <w:tcW w:w="1424" w:type="dxa"/>
            <w:tcBorders>
              <w:left w:val="single" w:sz="4" w:space="0" w:color="auto"/>
              <w:bottom w:val="single" w:sz="4" w:space="0" w:color="auto"/>
              <w:right w:val="single" w:sz="4" w:space="0" w:color="auto"/>
            </w:tcBorders>
            <w:vAlign w:val="center"/>
          </w:tcPr>
          <w:p w:rsidR="00F279AD" w:rsidRPr="007A2B10" w:rsidRDefault="00F279AD" w:rsidP="00F65220">
            <w:pPr>
              <w:tabs>
                <w:tab w:val="left" w:pos="423"/>
                <w:tab w:val="center" w:pos="605"/>
              </w:tabs>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پانی</w:t>
            </w:r>
          </w:p>
        </w:tc>
        <w:tc>
          <w:tcPr>
            <w:tcW w:w="1451" w:type="dxa"/>
            <w:tcBorders>
              <w:left w:val="single" w:sz="4" w:space="0" w:color="auto"/>
              <w:bottom w:val="single" w:sz="4" w:space="0" w:color="auto"/>
              <w:right w:val="single" w:sz="4" w:space="0" w:color="auto"/>
            </w:tcBorders>
            <w:vAlign w:val="center"/>
          </w:tcPr>
          <w:p w:rsidR="00F279AD" w:rsidRPr="007A2B10" w:rsidRDefault="00F279AD"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اکسیجن</w:t>
            </w:r>
          </w:p>
        </w:tc>
        <w:tc>
          <w:tcPr>
            <w:tcW w:w="1361" w:type="dxa"/>
            <w:tcBorders>
              <w:left w:val="single" w:sz="4" w:space="0" w:color="auto"/>
              <w:bottom w:val="single" w:sz="4" w:space="0" w:color="auto"/>
              <w:right w:val="single" w:sz="4" w:space="0" w:color="auto"/>
            </w:tcBorders>
            <w:vAlign w:val="center"/>
          </w:tcPr>
          <w:p w:rsidR="00F279AD" w:rsidRPr="007A2B10" w:rsidRDefault="00F279AD"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کاربن ڈائی اکسائیڈ</w:t>
            </w:r>
          </w:p>
        </w:tc>
        <w:tc>
          <w:tcPr>
            <w:tcW w:w="1361" w:type="dxa"/>
            <w:tcBorders>
              <w:left w:val="single" w:sz="4" w:space="0" w:color="auto"/>
              <w:bottom w:val="single" w:sz="4" w:space="0" w:color="auto"/>
              <w:right w:val="single" w:sz="4" w:space="0" w:color="auto"/>
            </w:tcBorders>
            <w:vAlign w:val="center"/>
          </w:tcPr>
          <w:p w:rsidR="00F279AD" w:rsidRPr="007A2B10" w:rsidRDefault="00F279AD"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نائٹروجن</w:t>
            </w:r>
          </w:p>
        </w:tc>
        <w:tc>
          <w:tcPr>
            <w:tcW w:w="454" w:type="dxa"/>
            <w:vMerge/>
            <w:tcBorders>
              <w:left w:val="single" w:sz="4" w:space="0" w:color="auto"/>
              <w:bottom w:val="single" w:sz="4" w:space="0" w:color="auto"/>
              <w:right w:val="single" w:sz="4" w:space="0" w:color="auto"/>
            </w:tcBorders>
          </w:tcPr>
          <w:p w:rsidR="00F279AD" w:rsidRPr="007A2B10" w:rsidRDefault="00F279AD"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F279AD" w:rsidRPr="007A2B10" w:rsidRDefault="00F279AD"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F279AD" w:rsidRPr="007A2B10" w:rsidRDefault="00F279AD"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F279AD" w:rsidRPr="007A2B10" w:rsidRDefault="00F279AD" w:rsidP="00F65220">
            <w:pPr>
              <w:tabs>
                <w:tab w:val="left" w:pos="72"/>
              </w:tabs>
              <w:spacing w:line="276" w:lineRule="auto"/>
              <w:ind w:left="-108"/>
              <w:rPr>
                <w:rFonts w:ascii="Verdana" w:hAnsi="Verdana"/>
                <w:b/>
                <w:color w:val="000000" w:themeColor="text1"/>
              </w:rPr>
            </w:pPr>
          </w:p>
        </w:tc>
      </w:tr>
      <w:tr w:rsidR="00F279AD" w:rsidRPr="007A2B10" w:rsidTr="007A2B10">
        <w:trPr>
          <w:trHeight w:val="261"/>
        </w:trPr>
        <w:tc>
          <w:tcPr>
            <w:tcW w:w="573" w:type="dxa"/>
            <w:vMerge w:val="restart"/>
            <w:tcBorders>
              <w:top w:val="single" w:sz="4" w:space="0" w:color="auto"/>
              <w:left w:val="single" w:sz="4" w:space="0" w:color="auto"/>
              <w:right w:val="single" w:sz="4" w:space="0" w:color="auto"/>
            </w:tcBorders>
          </w:tcPr>
          <w:p w:rsidR="00F279AD" w:rsidRPr="007A2B10" w:rsidRDefault="00F279AD"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2.</w:t>
            </w:r>
          </w:p>
          <w:p w:rsidR="00F279AD" w:rsidRPr="007A2B10" w:rsidRDefault="00F279AD"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F279AD" w:rsidRPr="007A2B10" w:rsidRDefault="00F279AD"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For building ships what type of wood is used</w:t>
            </w:r>
          </w:p>
        </w:tc>
        <w:tc>
          <w:tcPr>
            <w:tcW w:w="1424" w:type="dxa"/>
            <w:tcBorders>
              <w:left w:val="single" w:sz="4" w:space="0" w:color="auto"/>
              <w:right w:val="single" w:sz="4" w:space="0" w:color="auto"/>
            </w:tcBorders>
            <w:vAlign w:val="center"/>
          </w:tcPr>
          <w:p w:rsidR="00F279AD" w:rsidRPr="007A2B10" w:rsidRDefault="00F279AD"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Mahogany</w:t>
            </w:r>
          </w:p>
        </w:tc>
        <w:tc>
          <w:tcPr>
            <w:tcW w:w="1451" w:type="dxa"/>
            <w:tcBorders>
              <w:left w:val="single" w:sz="4" w:space="0" w:color="auto"/>
              <w:right w:val="single" w:sz="4" w:space="0" w:color="auto"/>
            </w:tcBorders>
            <w:vAlign w:val="center"/>
          </w:tcPr>
          <w:p w:rsidR="00F279AD" w:rsidRPr="007A2B10" w:rsidRDefault="00F279AD"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Teak</w:t>
            </w:r>
          </w:p>
        </w:tc>
        <w:tc>
          <w:tcPr>
            <w:tcW w:w="1361" w:type="dxa"/>
            <w:tcBorders>
              <w:left w:val="single" w:sz="4" w:space="0" w:color="auto"/>
              <w:right w:val="single" w:sz="4" w:space="0" w:color="auto"/>
            </w:tcBorders>
            <w:vAlign w:val="center"/>
          </w:tcPr>
          <w:p w:rsidR="00F279AD" w:rsidRPr="007A2B10" w:rsidRDefault="00F279AD"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Palm</w:t>
            </w:r>
          </w:p>
        </w:tc>
        <w:tc>
          <w:tcPr>
            <w:tcW w:w="1361" w:type="dxa"/>
            <w:tcBorders>
              <w:left w:val="single" w:sz="4" w:space="0" w:color="auto"/>
              <w:right w:val="single" w:sz="4" w:space="0" w:color="auto"/>
            </w:tcBorders>
            <w:vAlign w:val="center"/>
          </w:tcPr>
          <w:p w:rsidR="00F279AD" w:rsidRPr="007A2B10" w:rsidRDefault="00F279AD"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Rose</w:t>
            </w:r>
          </w:p>
        </w:tc>
        <w:tc>
          <w:tcPr>
            <w:tcW w:w="454" w:type="dxa"/>
            <w:vMerge w:val="restart"/>
            <w:tcBorders>
              <w:top w:val="single" w:sz="4" w:space="0" w:color="auto"/>
              <w:left w:val="single" w:sz="4" w:space="0" w:color="auto"/>
              <w:right w:val="single" w:sz="4" w:space="0" w:color="auto"/>
            </w:tcBorders>
            <w:vAlign w:val="center"/>
          </w:tcPr>
          <w:p w:rsidR="00F279AD" w:rsidRPr="007A2B10" w:rsidRDefault="00F279AD"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30DAC68" wp14:editId="5E9BD5BD">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F279AD" w:rsidRPr="007A2B10" w:rsidRDefault="00F279AD"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B63AA33" wp14:editId="598527A4">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F279AD" w:rsidRPr="007A2B10" w:rsidRDefault="00F279AD"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644E927F" wp14:editId="3556FCC3">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F279AD" w:rsidRPr="007A2B10" w:rsidRDefault="00F279AD"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652B8A85" wp14:editId="526E0DAC">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F1AF1" w:rsidRPr="007A2B10" w:rsidTr="007A2B10">
        <w:trPr>
          <w:trHeight w:val="261"/>
        </w:trPr>
        <w:tc>
          <w:tcPr>
            <w:tcW w:w="573" w:type="dxa"/>
            <w:vMerge/>
            <w:tcBorders>
              <w:left w:val="single" w:sz="4" w:space="0" w:color="auto"/>
              <w:right w:val="single" w:sz="4" w:space="0" w:color="auto"/>
            </w:tcBorders>
          </w:tcPr>
          <w:p w:rsidR="00DF1AF1" w:rsidRPr="007A2B10" w:rsidRDefault="00DF1AF1"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DF1AF1" w:rsidRPr="007A2B10" w:rsidRDefault="00DF1AF1" w:rsidP="00F65220">
            <w:pPr>
              <w:bidi/>
              <w:spacing w:line="276" w:lineRule="auto"/>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 xml:space="preserve">جہازسازی میں کس قسم کی لکڑی استعمال ہوتی ہے۔ </w:t>
            </w:r>
          </w:p>
        </w:tc>
        <w:tc>
          <w:tcPr>
            <w:tcW w:w="1424" w:type="dxa"/>
            <w:tcBorders>
              <w:left w:val="single" w:sz="4" w:space="0" w:color="auto"/>
              <w:bottom w:val="single" w:sz="4" w:space="0" w:color="auto"/>
              <w:right w:val="single" w:sz="4" w:space="0" w:color="auto"/>
            </w:tcBorders>
            <w:vAlign w:val="center"/>
          </w:tcPr>
          <w:p w:rsidR="00DF1AF1" w:rsidRPr="007A2B10" w:rsidRDefault="00DF1AF1"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پام</w:t>
            </w:r>
          </w:p>
        </w:tc>
        <w:tc>
          <w:tcPr>
            <w:tcW w:w="1451" w:type="dxa"/>
            <w:tcBorders>
              <w:left w:val="single" w:sz="4" w:space="0" w:color="auto"/>
              <w:bottom w:val="single" w:sz="4" w:space="0" w:color="auto"/>
              <w:right w:val="single" w:sz="4" w:space="0" w:color="auto"/>
            </w:tcBorders>
            <w:vAlign w:val="center"/>
          </w:tcPr>
          <w:p w:rsidR="00DF1AF1" w:rsidRPr="007A2B10" w:rsidRDefault="00DF1AF1"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اوک</w:t>
            </w:r>
          </w:p>
        </w:tc>
        <w:tc>
          <w:tcPr>
            <w:tcW w:w="1361" w:type="dxa"/>
            <w:tcBorders>
              <w:left w:val="single" w:sz="4" w:space="0" w:color="auto"/>
              <w:bottom w:val="single" w:sz="4" w:space="0" w:color="auto"/>
              <w:right w:val="single" w:sz="4" w:space="0" w:color="auto"/>
            </w:tcBorders>
            <w:vAlign w:val="center"/>
          </w:tcPr>
          <w:p w:rsidR="00DF1AF1" w:rsidRPr="007A2B10" w:rsidRDefault="00DF1AF1"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ساگوان</w:t>
            </w:r>
          </w:p>
        </w:tc>
        <w:tc>
          <w:tcPr>
            <w:tcW w:w="1361" w:type="dxa"/>
            <w:tcBorders>
              <w:left w:val="single" w:sz="4" w:space="0" w:color="auto"/>
              <w:bottom w:val="single" w:sz="4" w:space="0" w:color="auto"/>
              <w:right w:val="single" w:sz="4" w:space="0" w:color="auto"/>
            </w:tcBorders>
            <w:vAlign w:val="center"/>
          </w:tcPr>
          <w:p w:rsidR="00DF1AF1" w:rsidRPr="007A2B10" w:rsidRDefault="00DF1AF1"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میاگنی</w:t>
            </w:r>
          </w:p>
        </w:tc>
        <w:tc>
          <w:tcPr>
            <w:tcW w:w="454" w:type="dxa"/>
            <w:vMerge/>
            <w:tcBorders>
              <w:left w:val="single" w:sz="4" w:space="0" w:color="auto"/>
              <w:bottom w:val="single" w:sz="4" w:space="0" w:color="auto"/>
              <w:right w:val="single" w:sz="4" w:space="0" w:color="auto"/>
            </w:tcBorders>
          </w:tcPr>
          <w:p w:rsidR="00DF1AF1" w:rsidRPr="007A2B10" w:rsidRDefault="00DF1AF1"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DF1AF1" w:rsidRPr="007A2B10" w:rsidRDefault="00DF1AF1"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DF1AF1" w:rsidRPr="007A2B10" w:rsidRDefault="00DF1AF1"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DF1AF1" w:rsidRPr="007A2B10" w:rsidRDefault="00DF1AF1" w:rsidP="00F65220">
            <w:pPr>
              <w:tabs>
                <w:tab w:val="left" w:pos="72"/>
              </w:tabs>
              <w:spacing w:line="276" w:lineRule="auto"/>
              <w:ind w:left="-108"/>
              <w:rPr>
                <w:rFonts w:ascii="Verdana" w:hAnsi="Verdana"/>
                <w:b/>
                <w:color w:val="000000" w:themeColor="text1"/>
              </w:rPr>
            </w:pPr>
          </w:p>
        </w:tc>
      </w:tr>
      <w:tr w:rsidR="00A54B19" w:rsidRPr="007A2B10" w:rsidTr="007A2B10">
        <w:trPr>
          <w:trHeight w:val="261"/>
        </w:trPr>
        <w:tc>
          <w:tcPr>
            <w:tcW w:w="573" w:type="dxa"/>
            <w:vMerge w:val="restart"/>
            <w:tcBorders>
              <w:top w:val="single" w:sz="4" w:space="0" w:color="auto"/>
              <w:left w:val="single" w:sz="4" w:space="0" w:color="auto"/>
              <w:right w:val="single" w:sz="4" w:space="0" w:color="auto"/>
            </w:tcBorders>
          </w:tcPr>
          <w:p w:rsidR="00A54B19" w:rsidRPr="007A2B10" w:rsidRDefault="00A54B19"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3.</w:t>
            </w:r>
          </w:p>
          <w:p w:rsidR="00A54B19" w:rsidRPr="007A2B10" w:rsidRDefault="00A54B19"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A54B19" w:rsidRPr="007A2B10" w:rsidRDefault="00A54B19"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Perhaps first domesticated animal was</w:t>
            </w:r>
          </w:p>
        </w:tc>
        <w:tc>
          <w:tcPr>
            <w:tcW w:w="1424" w:type="dxa"/>
            <w:tcBorders>
              <w:left w:val="single" w:sz="4" w:space="0" w:color="auto"/>
              <w:right w:val="single" w:sz="4" w:space="0" w:color="auto"/>
            </w:tcBorders>
            <w:vAlign w:val="center"/>
          </w:tcPr>
          <w:p w:rsidR="00A54B19" w:rsidRPr="007A2B10" w:rsidRDefault="00A54B19" w:rsidP="00F65220">
            <w:pPr>
              <w:tabs>
                <w:tab w:val="left" w:pos="720"/>
                <w:tab w:val="left" w:pos="2550"/>
              </w:tabs>
              <w:spacing w:line="276" w:lineRule="auto"/>
              <w:jc w:val="center"/>
              <w:rPr>
                <w:rFonts w:ascii="Verdana" w:hAnsi="Verdana" w:cstheme="majorBidi"/>
                <w:bCs/>
                <w:sz w:val="18"/>
                <w:szCs w:val="18"/>
              </w:rPr>
            </w:pPr>
            <w:r w:rsidRPr="007A2B10">
              <w:rPr>
                <w:rFonts w:ascii="Verdana" w:hAnsi="Verdana" w:cstheme="majorBidi"/>
                <w:bCs/>
                <w:sz w:val="18"/>
                <w:szCs w:val="18"/>
              </w:rPr>
              <w:t>Cat</w:t>
            </w:r>
          </w:p>
        </w:tc>
        <w:tc>
          <w:tcPr>
            <w:tcW w:w="1451" w:type="dxa"/>
            <w:tcBorders>
              <w:left w:val="single" w:sz="4" w:space="0" w:color="auto"/>
              <w:right w:val="single" w:sz="4" w:space="0" w:color="auto"/>
            </w:tcBorders>
            <w:vAlign w:val="center"/>
          </w:tcPr>
          <w:p w:rsidR="00A54B19" w:rsidRPr="007A2B10" w:rsidRDefault="00A54B19" w:rsidP="00F65220">
            <w:pPr>
              <w:tabs>
                <w:tab w:val="left" w:pos="720"/>
                <w:tab w:val="left" w:pos="2550"/>
              </w:tabs>
              <w:spacing w:line="276" w:lineRule="auto"/>
              <w:ind w:right="-108"/>
              <w:jc w:val="center"/>
              <w:rPr>
                <w:rFonts w:ascii="Verdana" w:hAnsi="Verdana" w:cstheme="majorBidi"/>
                <w:bCs/>
                <w:sz w:val="18"/>
                <w:szCs w:val="18"/>
              </w:rPr>
            </w:pPr>
            <w:r w:rsidRPr="007A2B10">
              <w:rPr>
                <w:rFonts w:ascii="Verdana" w:hAnsi="Verdana" w:cstheme="majorBidi"/>
                <w:bCs/>
                <w:sz w:val="18"/>
                <w:szCs w:val="18"/>
              </w:rPr>
              <w:t>Dog</w:t>
            </w:r>
          </w:p>
        </w:tc>
        <w:tc>
          <w:tcPr>
            <w:tcW w:w="1361" w:type="dxa"/>
            <w:tcBorders>
              <w:left w:val="single" w:sz="4" w:space="0" w:color="auto"/>
              <w:right w:val="single" w:sz="4" w:space="0" w:color="auto"/>
            </w:tcBorders>
            <w:vAlign w:val="center"/>
          </w:tcPr>
          <w:p w:rsidR="00A54B19" w:rsidRPr="007A2B10" w:rsidRDefault="00A54B19" w:rsidP="00F65220">
            <w:pPr>
              <w:tabs>
                <w:tab w:val="left" w:pos="720"/>
                <w:tab w:val="left" w:pos="2550"/>
              </w:tabs>
              <w:spacing w:line="276" w:lineRule="auto"/>
              <w:jc w:val="center"/>
              <w:rPr>
                <w:rFonts w:ascii="Verdana" w:hAnsi="Verdana" w:cstheme="majorBidi"/>
                <w:bCs/>
                <w:sz w:val="18"/>
                <w:szCs w:val="18"/>
              </w:rPr>
            </w:pPr>
            <w:r w:rsidRPr="007A2B10">
              <w:rPr>
                <w:rFonts w:ascii="Verdana" w:hAnsi="Verdana" w:cstheme="majorBidi"/>
                <w:bCs/>
                <w:sz w:val="18"/>
                <w:szCs w:val="18"/>
              </w:rPr>
              <w:t>Rat</w:t>
            </w:r>
          </w:p>
        </w:tc>
        <w:tc>
          <w:tcPr>
            <w:tcW w:w="1361" w:type="dxa"/>
            <w:tcBorders>
              <w:left w:val="single" w:sz="4" w:space="0" w:color="auto"/>
              <w:right w:val="single" w:sz="4" w:space="0" w:color="auto"/>
            </w:tcBorders>
            <w:vAlign w:val="center"/>
          </w:tcPr>
          <w:p w:rsidR="00A54B19" w:rsidRPr="007A2B10" w:rsidRDefault="00A54B19" w:rsidP="00F65220">
            <w:pPr>
              <w:tabs>
                <w:tab w:val="left" w:pos="720"/>
                <w:tab w:val="left" w:pos="2550"/>
              </w:tabs>
              <w:spacing w:line="276" w:lineRule="auto"/>
              <w:jc w:val="center"/>
              <w:rPr>
                <w:rFonts w:ascii="Verdana" w:hAnsi="Verdana" w:cstheme="majorBidi"/>
                <w:bCs/>
                <w:sz w:val="18"/>
                <w:szCs w:val="18"/>
              </w:rPr>
            </w:pPr>
            <w:r w:rsidRPr="007A2B10">
              <w:rPr>
                <w:rFonts w:ascii="Verdana" w:hAnsi="Verdana" w:cstheme="majorBidi"/>
                <w:bCs/>
                <w:sz w:val="18"/>
                <w:szCs w:val="18"/>
              </w:rPr>
              <w:t>Cow</w:t>
            </w:r>
          </w:p>
        </w:tc>
        <w:tc>
          <w:tcPr>
            <w:tcW w:w="454" w:type="dxa"/>
            <w:vMerge w:val="restart"/>
            <w:tcBorders>
              <w:top w:val="single" w:sz="4" w:space="0" w:color="auto"/>
              <w:left w:val="single" w:sz="4" w:space="0" w:color="auto"/>
              <w:right w:val="single" w:sz="4" w:space="0" w:color="auto"/>
            </w:tcBorders>
            <w:vAlign w:val="center"/>
          </w:tcPr>
          <w:p w:rsidR="00A54B19" w:rsidRPr="007A2B10" w:rsidRDefault="00A54B19"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C256F0E" wp14:editId="0322300D">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A54B19" w:rsidRPr="007A2B10" w:rsidRDefault="00A54B19"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19A0C88" wp14:editId="1DDFA4E3">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A54B19" w:rsidRPr="007A2B10" w:rsidRDefault="00A54B19"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7C55D07" wp14:editId="598E90BC">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A54B19" w:rsidRPr="007A2B10" w:rsidRDefault="00A54B19"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D53692B" wp14:editId="13F66D8A">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1D1430" w:rsidRPr="007A2B10" w:rsidTr="007A2B10">
        <w:trPr>
          <w:trHeight w:val="261"/>
        </w:trPr>
        <w:tc>
          <w:tcPr>
            <w:tcW w:w="573" w:type="dxa"/>
            <w:vMerge/>
            <w:tcBorders>
              <w:left w:val="single" w:sz="4" w:space="0" w:color="auto"/>
              <w:right w:val="single" w:sz="4" w:space="0" w:color="auto"/>
            </w:tcBorders>
          </w:tcPr>
          <w:p w:rsidR="001D1430" w:rsidRPr="007A2B10" w:rsidRDefault="001D143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1D1430" w:rsidRPr="007A2B10" w:rsidRDefault="001D1430" w:rsidP="00F65220">
            <w:pPr>
              <w:bidi/>
              <w:spacing w:line="276" w:lineRule="auto"/>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 xml:space="preserve">غالبا پہلا پالتو جانور تھا۔ </w:t>
            </w:r>
          </w:p>
        </w:tc>
        <w:tc>
          <w:tcPr>
            <w:tcW w:w="1424" w:type="dxa"/>
            <w:tcBorders>
              <w:left w:val="single" w:sz="4" w:space="0" w:color="auto"/>
              <w:bottom w:val="single" w:sz="4" w:space="0" w:color="auto"/>
              <w:right w:val="single" w:sz="4" w:space="0" w:color="auto"/>
            </w:tcBorders>
            <w:vAlign w:val="center"/>
          </w:tcPr>
          <w:p w:rsidR="001D1430" w:rsidRPr="007A2B10" w:rsidRDefault="001D143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بلی</w:t>
            </w:r>
          </w:p>
        </w:tc>
        <w:tc>
          <w:tcPr>
            <w:tcW w:w="1451" w:type="dxa"/>
            <w:tcBorders>
              <w:left w:val="single" w:sz="4" w:space="0" w:color="auto"/>
              <w:bottom w:val="single" w:sz="4" w:space="0" w:color="auto"/>
              <w:right w:val="single" w:sz="4" w:space="0" w:color="auto"/>
            </w:tcBorders>
            <w:vAlign w:val="center"/>
          </w:tcPr>
          <w:p w:rsidR="001D1430" w:rsidRPr="007A2B10" w:rsidRDefault="001D143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کتا</w:t>
            </w:r>
          </w:p>
        </w:tc>
        <w:tc>
          <w:tcPr>
            <w:tcW w:w="1361" w:type="dxa"/>
            <w:tcBorders>
              <w:left w:val="single" w:sz="4" w:space="0" w:color="auto"/>
              <w:bottom w:val="single" w:sz="4" w:space="0" w:color="auto"/>
              <w:right w:val="single" w:sz="4" w:space="0" w:color="auto"/>
            </w:tcBorders>
            <w:vAlign w:val="center"/>
          </w:tcPr>
          <w:p w:rsidR="001D1430" w:rsidRPr="007A2B10" w:rsidRDefault="001D143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چوہا</w:t>
            </w:r>
          </w:p>
        </w:tc>
        <w:tc>
          <w:tcPr>
            <w:tcW w:w="1361" w:type="dxa"/>
            <w:tcBorders>
              <w:left w:val="single" w:sz="4" w:space="0" w:color="auto"/>
              <w:bottom w:val="single" w:sz="4" w:space="0" w:color="auto"/>
              <w:right w:val="single" w:sz="4" w:space="0" w:color="auto"/>
            </w:tcBorders>
            <w:vAlign w:val="center"/>
          </w:tcPr>
          <w:p w:rsidR="001D1430" w:rsidRPr="007A2B10" w:rsidRDefault="001D143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گائے</w:t>
            </w:r>
          </w:p>
        </w:tc>
        <w:tc>
          <w:tcPr>
            <w:tcW w:w="454" w:type="dxa"/>
            <w:vMerge/>
            <w:tcBorders>
              <w:left w:val="single" w:sz="4" w:space="0" w:color="auto"/>
              <w:bottom w:val="single" w:sz="4" w:space="0" w:color="auto"/>
              <w:right w:val="single" w:sz="4" w:space="0" w:color="auto"/>
            </w:tcBorders>
          </w:tcPr>
          <w:p w:rsidR="001D1430" w:rsidRPr="007A2B10" w:rsidRDefault="001D143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1D1430" w:rsidRPr="007A2B10" w:rsidRDefault="001D143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1D1430" w:rsidRPr="007A2B10" w:rsidRDefault="001D143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1D1430" w:rsidRPr="007A2B10" w:rsidRDefault="001D1430" w:rsidP="00F65220">
            <w:pPr>
              <w:tabs>
                <w:tab w:val="left" w:pos="72"/>
              </w:tabs>
              <w:spacing w:line="276" w:lineRule="auto"/>
              <w:ind w:left="-108"/>
              <w:rPr>
                <w:rFonts w:ascii="Verdana" w:hAnsi="Verdana"/>
                <w:b/>
                <w:color w:val="000000" w:themeColor="text1"/>
              </w:rPr>
            </w:pPr>
          </w:p>
        </w:tc>
      </w:tr>
      <w:tr w:rsidR="001D1430" w:rsidRPr="007A2B10" w:rsidTr="007A2B10">
        <w:trPr>
          <w:trHeight w:val="261"/>
        </w:trPr>
        <w:tc>
          <w:tcPr>
            <w:tcW w:w="573" w:type="dxa"/>
            <w:vMerge w:val="restart"/>
            <w:tcBorders>
              <w:top w:val="single" w:sz="4" w:space="0" w:color="auto"/>
              <w:left w:val="single" w:sz="4" w:space="0" w:color="auto"/>
              <w:right w:val="single" w:sz="4" w:space="0" w:color="auto"/>
            </w:tcBorders>
          </w:tcPr>
          <w:p w:rsidR="001D1430" w:rsidRPr="007A2B10" w:rsidRDefault="001D143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4.</w:t>
            </w:r>
          </w:p>
          <w:p w:rsidR="001D1430" w:rsidRPr="007A2B10" w:rsidRDefault="001D143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1D1430" w:rsidRPr="007A2B10" w:rsidRDefault="00351248"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The upper layer of the Earth’s crust is called:</w:t>
            </w:r>
          </w:p>
        </w:tc>
        <w:tc>
          <w:tcPr>
            <w:tcW w:w="1424" w:type="dxa"/>
            <w:tcBorders>
              <w:left w:val="single" w:sz="4" w:space="0" w:color="auto"/>
              <w:right w:val="single" w:sz="4" w:space="0" w:color="auto"/>
            </w:tcBorders>
            <w:vAlign w:val="center"/>
          </w:tcPr>
          <w:p w:rsidR="001D1430" w:rsidRPr="007A2B10" w:rsidRDefault="002D26C4"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Soil</w:t>
            </w:r>
          </w:p>
        </w:tc>
        <w:tc>
          <w:tcPr>
            <w:tcW w:w="1451" w:type="dxa"/>
            <w:tcBorders>
              <w:left w:val="single" w:sz="4" w:space="0" w:color="auto"/>
              <w:right w:val="single" w:sz="4" w:space="0" w:color="auto"/>
            </w:tcBorders>
            <w:vAlign w:val="center"/>
          </w:tcPr>
          <w:p w:rsidR="001D1430" w:rsidRPr="007A2B10" w:rsidRDefault="002D26C4"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Crust</w:t>
            </w:r>
          </w:p>
        </w:tc>
        <w:tc>
          <w:tcPr>
            <w:tcW w:w="1361" w:type="dxa"/>
            <w:tcBorders>
              <w:left w:val="single" w:sz="4" w:space="0" w:color="auto"/>
              <w:right w:val="single" w:sz="4" w:space="0" w:color="auto"/>
            </w:tcBorders>
            <w:vAlign w:val="center"/>
          </w:tcPr>
          <w:p w:rsidR="001D1430" w:rsidRPr="007A2B10" w:rsidRDefault="00636F76"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Upper layer</w:t>
            </w:r>
          </w:p>
        </w:tc>
        <w:tc>
          <w:tcPr>
            <w:tcW w:w="1361" w:type="dxa"/>
            <w:tcBorders>
              <w:left w:val="single" w:sz="4" w:space="0" w:color="auto"/>
              <w:right w:val="single" w:sz="4" w:space="0" w:color="auto"/>
            </w:tcBorders>
            <w:vAlign w:val="center"/>
          </w:tcPr>
          <w:p w:rsidR="001D1430" w:rsidRPr="007A2B10" w:rsidRDefault="00636F76"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Upper crust</w:t>
            </w:r>
          </w:p>
        </w:tc>
        <w:tc>
          <w:tcPr>
            <w:tcW w:w="454" w:type="dxa"/>
            <w:vMerge w:val="restart"/>
            <w:tcBorders>
              <w:top w:val="single" w:sz="4" w:space="0" w:color="auto"/>
              <w:left w:val="single" w:sz="4" w:space="0" w:color="auto"/>
              <w:right w:val="single" w:sz="4" w:space="0" w:color="auto"/>
            </w:tcBorders>
            <w:vAlign w:val="center"/>
          </w:tcPr>
          <w:p w:rsidR="001D1430" w:rsidRPr="007A2B10" w:rsidRDefault="001D143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4E3F019" wp14:editId="577EAAB9">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1D1430" w:rsidRPr="007A2B10" w:rsidRDefault="001D143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1686B87" wp14:editId="0DF1D83D">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1D1430" w:rsidRPr="007A2B10" w:rsidRDefault="001D143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201467F" wp14:editId="55FA41AA">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1D1430" w:rsidRPr="007A2B10" w:rsidRDefault="001D143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CB5F431" wp14:editId="6B65E90B">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563EB" w:rsidRPr="007A2B10" w:rsidTr="007A2B10">
        <w:trPr>
          <w:trHeight w:val="261"/>
        </w:trPr>
        <w:tc>
          <w:tcPr>
            <w:tcW w:w="573" w:type="dxa"/>
            <w:vMerge/>
            <w:tcBorders>
              <w:left w:val="single" w:sz="4" w:space="0" w:color="auto"/>
              <w:right w:val="single" w:sz="4" w:space="0" w:color="auto"/>
            </w:tcBorders>
          </w:tcPr>
          <w:p w:rsidR="007563EB" w:rsidRPr="007A2B10" w:rsidRDefault="007563EB"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7563EB" w:rsidRPr="007A2B10" w:rsidRDefault="00AF7092" w:rsidP="00F65220">
            <w:pPr>
              <w:tabs>
                <w:tab w:val="left" w:pos="180"/>
              </w:tabs>
              <w:bidi/>
              <w:spacing w:line="276" w:lineRule="auto"/>
              <w:rPr>
                <w:rFonts w:ascii="Jameel Noori Nastaleeq" w:hAnsi="Jameel Noori Nastaleeq" w:cs="Jameel Noori Nastaleeq"/>
                <w:b/>
                <w:color w:val="000000" w:themeColor="text1"/>
                <w:rtl/>
                <w:lang w:bidi="ur-PK"/>
              </w:rPr>
            </w:pPr>
            <w:r>
              <w:rPr>
                <w:rFonts w:ascii="Jameel Noori Nastaleeq" w:hAnsi="Jameel Noori Nastaleeq" w:cs="Jameel Noori Nastaleeq"/>
                <w:b/>
                <w:color w:val="000000" w:themeColor="text1"/>
                <w:rtl/>
                <w:lang w:bidi="ur-PK"/>
              </w:rPr>
              <w:t>قشرارض ک</w:t>
            </w:r>
            <w:r w:rsidR="00C02DC2">
              <w:rPr>
                <w:rFonts w:ascii="Jameel Noori Nastaleeq" w:hAnsi="Jameel Noori Nastaleeq" w:cs="Jameel Noori Nastaleeq" w:hint="cs"/>
                <w:b/>
                <w:color w:val="000000" w:themeColor="text1"/>
                <w:rtl/>
                <w:lang w:bidi="ur-PK"/>
              </w:rPr>
              <w:t>ا</w:t>
            </w:r>
            <w:bookmarkStart w:id="0" w:name="_GoBack"/>
            <w:bookmarkEnd w:id="0"/>
            <w:r w:rsidR="007563EB" w:rsidRPr="007A2B10">
              <w:rPr>
                <w:rFonts w:ascii="Jameel Noori Nastaleeq" w:hAnsi="Jameel Noori Nastaleeq" w:cs="Jameel Noori Nastaleeq"/>
                <w:b/>
                <w:color w:val="000000" w:themeColor="text1"/>
                <w:rtl/>
                <w:lang w:bidi="ur-PK"/>
              </w:rPr>
              <w:t xml:space="preserve"> بالائی پرت کیا کہلاتا ہے؟</w:t>
            </w:r>
          </w:p>
        </w:tc>
        <w:tc>
          <w:tcPr>
            <w:tcW w:w="1424" w:type="dxa"/>
            <w:tcBorders>
              <w:left w:val="single" w:sz="4" w:space="0" w:color="auto"/>
              <w:bottom w:val="single" w:sz="4" w:space="0" w:color="auto"/>
              <w:right w:val="single" w:sz="4" w:space="0" w:color="auto"/>
            </w:tcBorders>
            <w:vAlign w:val="center"/>
          </w:tcPr>
          <w:p w:rsidR="007563EB" w:rsidRPr="007A2B10" w:rsidRDefault="007563EB"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مٹی</w:t>
            </w:r>
          </w:p>
        </w:tc>
        <w:tc>
          <w:tcPr>
            <w:tcW w:w="1451" w:type="dxa"/>
            <w:tcBorders>
              <w:left w:val="single" w:sz="4" w:space="0" w:color="auto"/>
              <w:bottom w:val="single" w:sz="4" w:space="0" w:color="auto"/>
              <w:right w:val="single" w:sz="4" w:space="0" w:color="auto"/>
            </w:tcBorders>
            <w:vAlign w:val="center"/>
          </w:tcPr>
          <w:p w:rsidR="007563EB" w:rsidRPr="007A2B10" w:rsidRDefault="007563EB"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زمین کی سطح</w:t>
            </w:r>
          </w:p>
        </w:tc>
        <w:tc>
          <w:tcPr>
            <w:tcW w:w="1361" w:type="dxa"/>
            <w:tcBorders>
              <w:left w:val="single" w:sz="4" w:space="0" w:color="auto"/>
              <w:bottom w:val="single" w:sz="4" w:space="0" w:color="auto"/>
              <w:right w:val="single" w:sz="4" w:space="0" w:color="auto"/>
            </w:tcBorders>
            <w:vAlign w:val="center"/>
          </w:tcPr>
          <w:p w:rsidR="007563EB" w:rsidRPr="007A2B10" w:rsidRDefault="007563EB"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بالائی پرت</w:t>
            </w:r>
          </w:p>
        </w:tc>
        <w:tc>
          <w:tcPr>
            <w:tcW w:w="1361" w:type="dxa"/>
            <w:tcBorders>
              <w:left w:val="single" w:sz="4" w:space="0" w:color="auto"/>
              <w:bottom w:val="single" w:sz="4" w:space="0" w:color="auto"/>
              <w:right w:val="single" w:sz="4" w:space="0" w:color="auto"/>
            </w:tcBorders>
            <w:vAlign w:val="center"/>
          </w:tcPr>
          <w:p w:rsidR="007563EB" w:rsidRPr="007A2B10" w:rsidRDefault="007563EB"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بالائی سطح</w:t>
            </w:r>
          </w:p>
        </w:tc>
        <w:tc>
          <w:tcPr>
            <w:tcW w:w="454" w:type="dxa"/>
            <w:vMerge/>
            <w:tcBorders>
              <w:left w:val="single" w:sz="4" w:space="0" w:color="auto"/>
              <w:bottom w:val="single" w:sz="4" w:space="0" w:color="auto"/>
              <w:right w:val="single" w:sz="4" w:space="0" w:color="auto"/>
            </w:tcBorders>
          </w:tcPr>
          <w:p w:rsidR="007563EB" w:rsidRPr="007A2B10" w:rsidRDefault="007563EB"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563EB" w:rsidRPr="007A2B10" w:rsidRDefault="007563EB"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563EB" w:rsidRPr="007A2B10" w:rsidRDefault="007563EB"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563EB" w:rsidRPr="007A2B10" w:rsidRDefault="007563EB" w:rsidP="00F65220">
            <w:pPr>
              <w:tabs>
                <w:tab w:val="left" w:pos="72"/>
              </w:tabs>
              <w:spacing w:line="276" w:lineRule="auto"/>
              <w:ind w:left="-108"/>
              <w:rPr>
                <w:rFonts w:ascii="Verdana" w:hAnsi="Verdana"/>
                <w:b/>
                <w:color w:val="000000" w:themeColor="text1"/>
              </w:rPr>
            </w:pPr>
          </w:p>
        </w:tc>
      </w:tr>
      <w:tr w:rsidR="007A2B10" w:rsidRPr="007A2B10" w:rsidTr="007A2B10">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5.</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 xml:space="preserve">How much area of Pakistan is under forests? </w:t>
            </w:r>
          </w:p>
        </w:tc>
        <w:tc>
          <w:tcPr>
            <w:tcW w:w="1424" w:type="dxa"/>
            <w:vMerge w:val="restart"/>
            <w:tcBorders>
              <w:left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15%</w:t>
            </w:r>
          </w:p>
        </w:tc>
        <w:tc>
          <w:tcPr>
            <w:tcW w:w="1451" w:type="dxa"/>
            <w:vMerge w:val="restart"/>
            <w:tcBorders>
              <w:left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48%</w:t>
            </w:r>
          </w:p>
        </w:tc>
        <w:tc>
          <w:tcPr>
            <w:tcW w:w="1361" w:type="dxa"/>
            <w:vMerge w:val="restart"/>
            <w:tcBorders>
              <w:left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25%</w:t>
            </w:r>
          </w:p>
        </w:tc>
        <w:tc>
          <w:tcPr>
            <w:tcW w:w="1361" w:type="dxa"/>
            <w:vMerge w:val="restart"/>
            <w:tcBorders>
              <w:left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50%</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617DEDBE" wp14:editId="37168292">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59BDEC5" wp14:editId="77BE338F">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6CCE8DD" wp14:editId="0E0E4021">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3BEDD4C" wp14:editId="5C3C85FF">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7A2B10">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7A2B10" w:rsidRPr="007A2B10" w:rsidRDefault="007A2B10" w:rsidP="00F65220">
            <w:pPr>
              <w:tabs>
                <w:tab w:val="left" w:pos="180"/>
              </w:tabs>
              <w:bidi/>
              <w:spacing w:line="276" w:lineRule="auto"/>
              <w:rPr>
                <w:rFonts w:ascii="Jameel Noori Nastaleeq" w:hAnsi="Jameel Noori Nastaleeq" w:cs="Jameel Noori Nastaleeq"/>
                <w:b/>
                <w:color w:val="000000" w:themeColor="text1"/>
                <w:rtl/>
                <w:lang w:bidi="ur-PK"/>
              </w:rPr>
            </w:pPr>
            <w:r w:rsidRPr="007A2B10">
              <w:rPr>
                <w:rFonts w:ascii="Jameel Noori Nastaleeq" w:hAnsi="Jameel Noori Nastaleeq" w:cs="Jameel Noori Nastaleeq"/>
                <w:b/>
                <w:color w:val="000000" w:themeColor="text1"/>
                <w:rtl/>
                <w:lang w:bidi="ur-PK"/>
              </w:rPr>
              <w:t>پاکستان کے کتنے فیصد رقبے پر جنگلات ہیں۔</w:t>
            </w:r>
          </w:p>
        </w:tc>
        <w:tc>
          <w:tcPr>
            <w:tcW w:w="1424" w:type="dxa"/>
            <w:vMerge/>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1451" w:type="dxa"/>
            <w:vMerge/>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1361" w:type="dxa"/>
            <w:vMerge/>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1361" w:type="dxa"/>
            <w:vMerge/>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540D9E" w:rsidRPr="007A2B10" w:rsidTr="007A2B10">
        <w:trPr>
          <w:trHeight w:val="261"/>
        </w:trPr>
        <w:tc>
          <w:tcPr>
            <w:tcW w:w="573" w:type="dxa"/>
            <w:vMerge w:val="restart"/>
            <w:tcBorders>
              <w:top w:val="single" w:sz="4" w:space="0" w:color="auto"/>
              <w:left w:val="single" w:sz="4" w:space="0" w:color="auto"/>
              <w:right w:val="single" w:sz="4" w:space="0" w:color="auto"/>
            </w:tcBorders>
          </w:tcPr>
          <w:p w:rsidR="00540D9E" w:rsidRPr="007A2B10" w:rsidRDefault="00540D9E"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6.</w:t>
            </w:r>
          </w:p>
          <w:p w:rsidR="00540D9E" w:rsidRPr="007A2B10" w:rsidRDefault="00540D9E"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540D9E" w:rsidRPr="007A2B10" w:rsidRDefault="00540D9E" w:rsidP="00F65220">
            <w:pPr>
              <w:tabs>
                <w:tab w:val="left" w:pos="180"/>
              </w:tabs>
              <w:spacing w:line="276" w:lineRule="auto"/>
              <w:rPr>
                <w:rFonts w:ascii="Verdana" w:hAnsi="Verdana"/>
                <w:b/>
                <w:color w:val="000000" w:themeColor="text1"/>
                <w:sz w:val="18"/>
                <w:szCs w:val="18"/>
                <w:lang w:bidi="ur-PK"/>
              </w:rPr>
            </w:pPr>
            <w:r w:rsidRPr="007A2B10">
              <w:rPr>
                <w:rFonts w:ascii="Verdana" w:hAnsi="Verdana"/>
                <w:b/>
                <w:color w:val="000000" w:themeColor="text1"/>
                <w:sz w:val="18"/>
                <w:szCs w:val="18"/>
                <w:lang w:bidi="ur-PK"/>
              </w:rPr>
              <w:t xml:space="preserve">The population at the world is </w:t>
            </w:r>
          </w:p>
        </w:tc>
        <w:tc>
          <w:tcPr>
            <w:tcW w:w="1424" w:type="dxa"/>
            <w:tcBorders>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Extremely on even</w:t>
            </w:r>
          </w:p>
        </w:tc>
        <w:tc>
          <w:tcPr>
            <w:tcW w:w="1451" w:type="dxa"/>
            <w:tcBorders>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Not uneven</w:t>
            </w:r>
          </w:p>
        </w:tc>
        <w:tc>
          <w:tcPr>
            <w:tcW w:w="1361" w:type="dxa"/>
            <w:tcBorders>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Uneven</w:t>
            </w:r>
          </w:p>
        </w:tc>
        <w:tc>
          <w:tcPr>
            <w:tcW w:w="1361" w:type="dxa"/>
            <w:tcBorders>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Even</w:t>
            </w:r>
          </w:p>
        </w:tc>
        <w:tc>
          <w:tcPr>
            <w:tcW w:w="454"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F1E3A0F" wp14:editId="05A6194F">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025A698" wp14:editId="4F74E637">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2B0B361" wp14:editId="5FDE838D">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669A6F7" wp14:editId="4E373D67">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40D9E" w:rsidRPr="007A2B10" w:rsidTr="003768A5">
        <w:trPr>
          <w:trHeight w:val="261"/>
        </w:trPr>
        <w:tc>
          <w:tcPr>
            <w:tcW w:w="573" w:type="dxa"/>
            <w:vMerge/>
            <w:tcBorders>
              <w:left w:val="single" w:sz="4" w:space="0" w:color="auto"/>
              <w:right w:val="single" w:sz="4" w:space="0" w:color="auto"/>
            </w:tcBorders>
          </w:tcPr>
          <w:p w:rsidR="00540D9E" w:rsidRPr="007A2B10" w:rsidRDefault="00540D9E"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540D9E" w:rsidRPr="007A2B10" w:rsidRDefault="00540D9E" w:rsidP="00F65220">
            <w:pPr>
              <w:tabs>
                <w:tab w:val="left" w:pos="180"/>
              </w:tabs>
              <w:bidi/>
              <w:spacing w:line="276" w:lineRule="auto"/>
              <w:rPr>
                <w:rFonts w:ascii="Jameel Noori Nastaleeq" w:hAnsi="Jameel Noori Nastaleeq" w:cs="Jameel Noori Nastaleeq"/>
                <w:b/>
                <w:color w:val="000000" w:themeColor="text1"/>
                <w:rtl/>
              </w:rPr>
            </w:pPr>
            <w:r w:rsidRPr="007A2B10">
              <w:rPr>
                <w:rFonts w:ascii="Jameel Noori Nastaleeq" w:hAnsi="Jameel Noori Nastaleeq" w:cs="Jameel Noori Nastaleeq"/>
                <w:b/>
                <w:color w:val="000000" w:themeColor="text1"/>
                <w:rtl/>
              </w:rPr>
              <w:t xml:space="preserve">دنیا میں آبادی کی تقسیم ہے۔ </w:t>
            </w:r>
          </w:p>
        </w:tc>
        <w:tc>
          <w:tcPr>
            <w:tcW w:w="1424"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انتہائی غیرمساوی</w:t>
            </w:r>
          </w:p>
        </w:tc>
        <w:tc>
          <w:tcPr>
            <w:tcW w:w="145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غیر مساوی</w:t>
            </w:r>
          </w:p>
        </w:tc>
        <w:tc>
          <w:tcPr>
            <w:tcW w:w="136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غیر مساوی نہیں</w:t>
            </w:r>
          </w:p>
        </w:tc>
        <w:tc>
          <w:tcPr>
            <w:tcW w:w="136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مساوی</w:t>
            </w:r>
          </w:p>
        </w:tc>
        <w:tc>
          <w:tcPr>
            <w:tcW w:w="454"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r>
      <w:tr w:rsidR="00540D9E" w:rsidRPr="007A2B10" w:rsidTr="003768A5">
        <w:trPr>
          <w:trHeight w:val="261"/>
        </w:trPr>
        <w:tc>
          <w:tcPr>
            <w:tcW w:w="573" w:type="dxa"/>
            <w:vMerge w:val="restart"/>
            <w:tcBorders>
              <w:top w:val="single" w:sz="4" w:space="0" w:color="auto"/>
              <w:left w:val="single" w:sz="4" w:space="0" w:color="auto"/>
              <w:right w:val="single" w:sz="4" w:space="0" w:color="auto"/>
            </w:tcBorders>
          </w:tcPr>
          <w:p w:rsidR="00540D9E" w:rsidRPr="007A2B10" w:rsidRDefault="00540D9E"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7.</w:t>
            </w:r>
          </w:p>
          <w:p w:rsidR="00540D9E" w:rsidRDefault="00540D9E" w:rsidP="00F65220">
            <w:pPr>
              <w:tabs>
                <w:tab w:val="left" w:pos="72"/>
              </w:tabs>
              <w:spacing w:line="276" w:lineRule="auto"/>
              <w:ind w:left="-18" w:right="-54"/>
              <w:rPr>
                <w:rFonts w:ascii="Verdana" w:hAnsi="Verdana"/>
              </w:rPr>
            </w:pPr>
          </w:p>
          <w:p w:rsidR="00F65220" w:rsidRDefault="00F65220" w:rsidP="00F65220">
            <w:pPr>
              <w:tabs>
                <w:tab w:val="left" w:pos="72"/>
              </w:tabs>
              <w:spacing w:line="276" w:lineRule="auto"/>
              <w:ind w:left="-18" w:right="-54"/>
              <w:rPr>
                <w:rFonts w:ascii="Verdana" w:hAnsi="Verdana"/>
              </w:rPr>
            </w:pPr>
          </w:p>
          <w:p w:rsidR="00F65220" w:rsidRPr="007A2B10" w:rsidRDefault="00F6522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540D9E" w:rsidRPr="007A2B10" w:rsidRDefault="00540D9E" w:rsidP="00863ACF">
            <w:pPr>
              <w:tabs>
                <w:tab w:val="left" w:pos="180"/>
              </w:tabs>
              <w:rPr>
                <w:rFonts w:ascii="Verdana" w:hAnsi="Verdana"/>
                <w:b/>
                <w:color w:val="000000" w:themeColor="text1"/>
                <w:sz w:val="18"/>
                <w:szCs w:val="18"/>
              </w:rPr>
            </w:pPr>
            <w:r w:rsidRPr="007A2B10">
              <w:rPr>
                <w:rFonts w:ascii="Verdana" w:hAnsi="Verdana"/>
                <w:b/>
                <w:color w:val="000000" w:themeColor="text1"/>
                <w:sz w:val="18"/>
                <w:szCs w:val="18"/>
              </w:rPr>
              <w:t xml:space="preserve">What was the population at the time of first </w:t>
            </w:r>
            <w:r w:rsidR="00863ACF">
              <w:rPr>
                <w:rFonts w:ascii="Verdana" w:hAnsi="Verdana"/>
                <w:b/>
                <w:color w:val="000000" w:themeColor="text1"/>
                <w:sz w:val="18"/>
                <w:szCs w:val="18"/>
              </w:rPr>
              <w:t>census:</w:t>
            </w:r>
          </w:p>
        </w:tc>
        <w:tc>
          <w:tcPr>
            <w:tcW w:w="1424" w:type="dxa"/>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50 lac</w:t>
            </w:r>
          </w:p>
        </w:tc>
        <w:tc>
          <w:tcPr>
            <w:tcW w:w="1451" w:type="dxa"/>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30 corer</w:t>
            </w:r>
          </w:p>
        </w:tc>
        <w:tc>
          <w:tcPr>
            <w:tcW w:w="1361" w:type="dxa"/>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1 billion</w:t>
            </w:r>
          </w:p>
        </w:tc>
        <w:tc>
          <w:tcPr>
            <w:tcW w:w="1361" w:type="dxa"/>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Verdana" w:hAnsi="Verdana"/>
                <w:bCs/>
                <w:color w:val="000000" w:themeColor="text1"/>
                <w:sz w:val="18"/>
                <w:szCs w:val="18"/>
              </w:rPr>
            </w:pPr>
            <w:r w:rsidRPr="007A2B10">
              <w:rPr>
                <w:rFonts w:ascii="Verdana" w:hAnsi="Verdana"/>
                <w:bCs/>
                <w:color w:val="000000" w:themeColor="text1"/>
                <w:sz w:val="18"/>
                <w:szCs w:val="18"/>
              </w:rPr>
              <w:t>2billion</w:t>
            </w:r>
          </w:p>
        </w:tc>
        <w:tc>
          <w:tcPr>
            <w:tcW w:w="454"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83B7302" wp14:editId="5BB7DE5B">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7DA1F9A" wp14:editId="45FB28EB">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F5D8E45" wp14:editId="5327D12B">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540D9E" w:rsidRPr="007A2B10" w:rsidRDefault="00540D9E"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990523C" wp14:editId="70AFAC0C">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40D9E" w:rsidRPr="007A2B10" w:rsidTr="00F65220">
        <w:trPr>
          <w:trHeight w:val="261"/>
        </w:trPr>
        <w:tc>
          <w:tcPr>
            <w:tcW w:w="573" w:type="dxa"/>
            <w:vMerge/>
            <w:tcBorders>
              <w:left w:val="single" w:sz="4" w:space="0" w:color="auto"/>
              <w:bottom w:val="single" w:sz="4" w:space="0" w:color="auto"/>
              <w:right w:val="single" w:sz="4" w:space="0" w:color="auto"/>
            </w:tcBorders>
          </w:tcPr>
          <w:p w:rsidR="00540D9E" w:rsidRPr="007A2B10" w:rsidRDefault="00540D9E"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540D9E" w:rsidRPr="007A2B10" w:rsidRDefault="00540D9E" w:rsidP="00953F47">
            <w:pPr>
              <w:tabs>
                <w:tab w:val="left" w:pos="180"/>
              </w:tabs>
              <w:bidi/>
              <w:rPr>
                <w:rFonts w:ascii="Jameel Noori Nastaleeq" w:hAnsi="Jameel Noori Nastaleeq" w:cs="Jameel Noori Nastaleeq"/>
                <w:b/>
                <w:color w:val="000000" w:themeColor="text1"/>
              </w:rPr>
            </w:pPr>
            <w:r w:rsidRPr="007A2B10">
              <w:rPr>
                <w:rFonts w:ascii="Jameel Noori Nastaleeq" w:hAnsi="Jameel Noori Nastaleeq" w:cs="Jameel Noori Nastaleeq"/>
                <w:b/>
                <w:color w:val="000000" w:themeColor="text1"/>
                <w:rtl/>
              </w:rPr>
              <w:t>پہلی مردم شماری کے وقت آبادی کتنی تھی۔</w:t>
            </w:r>
          </w:p>
        </w:tc>
        <w:tc>
          <w:tcPr>
            <w:tcW w:w="1424"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Verdana" w:hAnsi="Verdana" w:cs="Jameel Noori Nastaleeq"/>
                <w:b/>
                <w:color w:val="000000" w:themeColor="text1"/>
                <w:rtl/>
              </w:rPr>
              <w:t>50</w:t>
            </w:r>
            <w:r w:rsidRPr="007A2B10">
              <w:rPr>
                <w:rFonts w:ascii="Jameel Noori Nastaleeq" w:hAnsi="Jameel Noori Nastaleeq" w:cs="Jameel Noori Nastaleeq"/>
                <w:b/>
                <w:color w:val="000000" w:themeColor="text1"/>
                <w:rtl/>
              </w:rPr>
              <w:t xml:space="preserve"> لاکھ</w:t>
            </w:r>
          </w:p>
        </w:tc>
        <w:tc>
          <w:tcPr>
            <w:tcW w:w="145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Verdana" w:hAnsi="Verdana" w:cs="Jameel Noori Nastaleeq"/>
                <w:b/>
                <w:color w:val="000000" w:themeColor="text1"/>
                <w:rtl/>
              </w:rPr>
              <w:t xml:space="preserve">30 </w:t>
            </w:r>
            <w:r w:rsidRPr="007A2B10">
              <w:rPr>
                <w:rFonts w:ascii="Jameel Noori Nastaleeq" w:hAnsi="Jameel Noori Nastaleeq" w:cs="Jameel Noori Nastaleeq"/>
                <w:b/>
                <w:color w:val="000000" w:themeColor="text1"/>
                <w:rtl/>
              </w:rPr>
              <w:t>کروڑ</w:t>
            </w:r>
          </w:p>
        </w:tc>
        <w:tc>
          <w:tcPr>
            <w:tcW w:w="136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Verdana" w:hAnsi="Verdana" w:cs="Jameel Noori Nastaleeq"/>
                <w:b/>
                <w:color w:val="000000" w:themeColor="text1"/>
                <w:rtl/>
              </w:rPr>
              <w:t>1</w:t>
            </w:r>
            <w:r w:rsidRPr="007A2B10">
              <w:rPr>
                <w:rFonts w:ascii="Jameel Noori Nastaleeq" w:hAnsi="Jameel Noori Nastaleeq" w:cs="Jameel Noori Nastaleeq"/>
                <w:b/>
                <w:color w:val="000000" w:themeColor="text1"/>
                <w:rtl/>
              </w:rPr>
              <w:t xml:space="preserve"> بلین</w:t>
            </w:r>
          </w:p>
        </w:tc>
        <w:tc>
          <w:tcPr>
            <w:tcW w:w="1361" w:type="dxa"/>
            <w:tcBorders>
              <w:left w:val="single" w:sz="4" w:space="0" w:color="auto"/>
              <w:bottom w:val="single" w:sz="4" w:space="0" w:color="auto"/>
              <w:right w:val="single" w:sz="4" w:space="0" w:color="auto"/>
            </w:tcBorders>
            <w:vAlign w:val="center"/>
          </w:tcPr>
          <w:p w:rsidR="00540D9E" w:rsidRPr="007A2B10" w:rsidRDefault="00540D9E" w:rsidP="00F65220">
            <w:pPr>
              <w:tabs>
                <w:tab w:val="left" w:pos="72"/>
              </w:tabs>
              <w:spacing w:line="276" w:lineRule="auto"/>
              <w:ind w:left="-91" w:right="-106"/>
              <w:jc w:val="center"/>
              <w:rPr>
                <w:rFonts w:ascii="Jameel Noori Nastaleeq" w:hAnsi="Jameel Noori Nastaleeq" w:cs="Jameel Noori Nastaleeq"/>
                <w:b/>
                <w:color w:val="000000" w:themeColor="text1"/>
              </w:rPr>
            </w:pPr>
            <w:r w:rsidRPr="007A2B10">
              <w:rPr>
                <w:rFonts w:ascii="Verdana" w:hAnsi="Verdana" w:cs="Jameel Noori Nastaleeq"/>
                <w:b/>
                <w:color w:val="000000" w:themeColor="text1"/>
                <w:rtl/>
              </w:rPr>
              <w:t xml:space="preserve">2 </w:t>
            </w:r>
            <w:r w:rsidRPr="007A2B10">
              <w:rPr>
                <w:rFonts w:ascii="Jameel Noori Nastaleeq" w:hAnsi="Jameel Noori Nastaleeq" w:cs="Jameel Noori Nastaleeq"/>
                <w:b/>
                <w:color w:val="000000" w:themeColor="text1"/>
                <w:rtl/>
              </w:rPr>
              <w:t>بلین</w:t>
            </w:r>
          </w:p>
        </w:tc>
        <w:tc>
          <w:tcPr>
            <w:tcW w:w="454"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540D9E" w:rsidRPr="007A2B10" w:rsidRDefault="00540D9E" w:rsidP="00F65220">
            <w:pPr>
              <w:tabs>
                <w:tab w:val="left" w:pos="72"/>
              </w:tabs>
              <w:spacing w:line="276" w:lineRule="auto"/>
              <w:ind w:left="-108"/>
              <w:rPr>
                <w:rFonts w:ascii="Verdana" w:hAnsi="Verdana"/>
                <w:b/>
                <w:color w:val="000000" w:themeColor="text1"/>
              </w:rPr>
            </w:pPr>
          </w:p>
        </w:tc>
      </w:tr>
      <w:tr w:rsidR="007A2B10" w:rsidRPr="007A2B10" w:rsidTr="00F65220">
        <w:trPr>
          <w:trHeight w:val="261"/>
        </w:trPr>
        <w:tc>
          <w:tcPr>
            <w:tcW w:w="573" w:type="dxa"/>
            <w:vMerge w:val="restart"/>
            <w:tcBorders>
              <w:top w:val="single" w:sz="4" w:space="0" w:color="auto"/>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lastRenderedPageBreak/>
              <w:t>8.</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sz w:val="18"/>
                <w:szCs w:val="18"/>
              </w:rPr>
            </w:pPr>
            <w:r w:rsidRPr="007A2B10">
              <w:rPr>
                <w:rFonts w:ascii="Verdana" w:hAnsi="Verdana"/>
                <w:b/>
                <w:color w:val="000000" w:themeColor="text1"/>
                <w:sz w:val="18"/>
                <w:szCs w:val="18"/>
              </w:rPr>
              <w:t>How much GDP we earn from agriculture in Pakistan?</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15%</w:t>
            </w:r>
          </w:p>
        </w:tc>
        <w:tc>
          <w:tcPr>
            <w:tcW w:w="1451" w:type="dxa"/>
            <w:vMerge w:val="restart"/>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30%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21%</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Verdana" w:hAnsi="Verdana"/>
                <w:bCs/>
                <w:color w:val="000000" w:themeColor="text1"/>
              </w:rPr>
            </w:pPr>
            <w:r w:rsidRPr="007A2B10">
              <w:rPr>
                <w:rFonts w:ascii="Verdana" w:hAnsi="Verdana"/>
                <w:bCs/>
                <w:color w:val="000000" w:themeColor="text1"/>
              </w:rPr>
              <w:t>50%</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0C0C372D" wp14:editId="4BAD803B">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A1D2AD4" wp14:editId="2C00E73A">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9B3583D" wp14:editId="304CF088">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2B4591E" wp14:editId="2BCB80DB">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F65220">
        <w:trPr>
          <w:trHeight w:val="450"/>
        </w:trPr>
        <w:tc>
          <w:tcPr>
            <w:tcW w:w="573" w:type="dxa"/>
            <w:vMerge/>
            <w:tcBorders>
              <w:left w:val="single" w:sz="4" w:space="0" w:color="auto"/>
              <w:bottom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tcPr>
          <w:p w:rsidR="007A2B10" w:rsidRPr="007A2B10" w:rsidRDefault="007A2B10" w:rsidP="00F65220">
            <w:pPr>
              <w:bidi/>
              <w:spacing w:line="276" w:lineRule="auto"/>
              <w:rPr>
                <w:rFonts w:ascii="Jameel Noori Nastaleeq" w:hAnsi="Jameel Noori Nastaleeq" w:cs="Jameel Noori Nastaleeq"/>
                <w:b/>
                <w:rtl/>
                <w:lang w:bidi="ur-PK"/>
              </w:rPr>
            </w:pPr>
            <w:r w:rsidRPr="007A2B10">
              <w:rPr>
                <w:rFonts w:ascii="Jameel Noori Nastaleeq" w:hAnsi="Jameel Noori Nastaleeq" w:cs="Jameel Noori Nastaleeq" w:hint="cs"/>
                <w:b/>
                <w:rtl/>
                <w:lang w:bidi="ur-PK"/>
              </w:rPr>
              <w:t xml:space="preserve">پاکستان کی قومی آمدن کا کتنے فیصد زراعت کے شعبے سے حاصل ہوتا ہے؟ </w:t>
            </w:r>
          </w:p>
        </w:tc>
        <w:tc>
          <w:tcPr>
            <w:tcW w:w="1424" w:type="dxa"/>
            <w:vMerge/>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tl/>
                <w:lang w:bidi="ur-PK"/>
              </w:rPr>
            </w:pPr>
          </w:p>
        </w:tc>
        <w:tc>
          <w:tcPr>
            <w:tcW w:w="1451" w:type="dxa"/>
            <w:vMerge/>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7A2B10" w:rsidRPr="007A2B10" w:rsidRDefault="007A2B10" w:rsidP="00F65220">
            <w:pPr>
              <w:tabs>
                <w:tab w:val="left" w:pos="72"/>
              </w:tabs>
              <w:bidi/>
              <w:spacing w:line="276" w:lineRule="auto"/>
              <w:ind w:left="-91" w:right="-106"/>
              <w:jc w:val="center"/>
              <w:rPr>
                <w:rFonts w:ascii="Jameel Noori Nastaleeq" w:hAnsi="Jameel Noori Nastaleeq" w:cs="Jameel Noori Nastaleeq"/>
                <w:b/>
                <w:color w:val="000000" w:themeColor="text1"/>
              </w:rPr>
            </w:pP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F65220" w:rsidRPr="007A2B10" w:rsidTr="00F65220">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9.</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90% birth rate is in the countries of:</w:t>
            </w:r>
          </w:p>
        </w:tc>
        <w:tc>
          <w:tcPr>
            <w:tcW w:w="14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 xml:space="preserve">Africa </w:t>
            </w:r>
          </w:p>
        </w:tc>
        <w:tc>
          <w:tcPr>
            <w:tcW w:w="1451"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Asia</w:t>
            </w:r>
          </w:p>
        </w:tc>
        <w:tc>
          <w:tcPr>
            <w:tcW w:w="1361"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Northern America</w:t>
            </w:r>
          </w:p>
        </w:tc>
        <w:tc>
          <w:tcPr>
            <w:tcW w:w="1361"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Australia</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52870F4" wp14:editId="4B82019A">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5845D4A" wp14:editId="51FBD2BF">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4D0D4AF" wp14:editId="1A7C1B9D">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63C07F0" wp14:editId="68095AFA">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3B5E31">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کن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ملکوں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کی</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شرح</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پیدائش</w:t>
            </w:r>
            <w:r w:rsidRPr="007A2B10">
              <w:rPr>
                <w:rFonts w:ascii="Jameel Noori Nastaleeq" w:hAnsi="Jameel Noori Nastaleeq" w:cs="Jameel Noori Nastaleeq"/>
                <w:rtl/>
                <w:lang w:bidi="ur-PK"/>
              </w:rPr>
              <w:t xml:space="preserve"> 90٪ </w:t>
            </w:r>
            <w:r w:rsidRPr="007A2B10">
              <w:rPr>
                <w:rFonts w:ascii="Jameel Noori Nastaleeq" w:hAnsi="Jameel Noori Nastaleeq" w:cs="Jameel Noori Nastaleeq" w:hint="cs"/>
                <w:rtl/>
                <w:lang w:bidi="ur-PK"/>
              </w:rPr>
              <w:t>ہے</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افریقہ</w:t>
            </w:r>
            <w:r w:rsidRPr="007A2B10">
              <w:rPr>
                <w:rFonts w:ascii="Jameel Noori Nastaleeq" w:hAnsi="Jameel Noori Nastaleeq" w:cs="Jameel Noori Nastaleeq"/>
                <w:b/>
                <w:color w:val="000000" w:themeColor="text1"/>
                <w:rtl/>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ایشیا</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شمالی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امریکہ</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آسٹریلیا</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680B47">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10.</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75% wool of world comes from:</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 xml:space="preserve">Tundra region </w:t>
            </w:r>
          </w:p>
        </w:tc>
        <w:tc>
          <w:tcPr>
            <w:tcW w:w="145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Australia</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China</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Southern hemisphere</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6E30F91" wp14:editId="6FD8FCF3">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26CD6DB" wp14:editId="547B9501">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4103489" wp14:editId="1CBC3833">
                  <wp:extent cx="142875" cy="135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7BC4BA7D" wp14:editId="453355EE">
                  <wp:extent cx="142875" cy="1353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680B47">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دنیا</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کی</w:t>
            </w:r>
            <w:r w:rsidRPr="007A2B10">
              <w:rPr>
                <w:rFonts w:ascii="Jameel Noori Nastaleeq" w:hAnsi="Jameel Noori Nastaleeq" w:cs="Jameel Noori Nastaleeq"/>
                <w:rtl/>
                <w:lang w:bidi="ur-PK"/>
              </w:rPr>
              <w:t xml:space="preserve"> 75٪ </w:t>
            </w:r>
            <w:r w:rsidRPr="007A2B10">
              <w:rPr>
                <w:rFonts w:ascii="Jameel Noori Nastaleeq" w:hAnsi="Jameel Noori Nastaleeq" w:cs="Jameel Noori Nastaleeq" w:hint="cs"/>
                <w:rtl/>
                <w:lang w:bidi="ur-PK"/>
              </w:rPr>
              <w:t>اون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کس</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حصے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سے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حاصل</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ہوتی</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ہے</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ٹنڈرا</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کے</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خطے</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سے</w:t>
            </w:r>
            <w:r w:rsidRPr="007A2B10">
              <w:rPr>
                <w:rFonts w:ascii="Jameel Noori Nastaleeq" w:hAnsi="Jameel Noori Nastaleeq" w:cs="Jameel Noori Nastaleeq"/>
                <w:b/>
                <w:color w:val="000000" w:themeColor="text1"/>
                <w:rtl/>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اسٹریلیا سے</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2231"/>
              </w:tabs>
              <w:bidi/>
              <w:spacing w:line="276" w:lineRule="auto"/>
              <w:jc w:val="center"/>
              <w:rPr>
                <w:rFonts w:ascii="Jameel Noori Nastaleeq" w:hAnsi="Jameel Noori Nastaleeq" w:cs="Jameel Noori Nastaleeq"/>
                <w:rtl/>
                <w:lang w:bidi="ur-PK"/>
              </w:rPr>
            </w:pPr>
            <w:r w:rsidRPr="007A2B10">
              <w:rPr>
                <w:rFonts w:ascii="Jameel Noori Nastaleeq" w:hAnsi="Jameel Noori Nastaleeq" w:cs="Jameel Noori Nastaleeq" w:hint="cs"/>
                <w:b/>
                <w:color w:val="000000" w:themeColor="text1"/>
                <w:rtl/>
              </w:rPr>
              <w:t>چین</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سے</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جنوبی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نصف</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کرے</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سے</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9A273D">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right="-54"/>
              <w:rPr>
                <w:rFonts w:ascii="Verdana" w:hAnsi="Verdana"/>
                <w:b/>
                <w:color w:val="000000" w:themeColor="text1"/>
              </w:rPr>
            </w:pPr>
            <w:r w:rsidRPr="007A2B10">
              <w:rPr>
                <w:rFonts w:ascii="Verdana" w:hAnsi="Verdana"/>
                <w:b/>
                <w:color w:val="000000" w:themeColor="text1"/>
              </w:rPr>
              <w:t>11.</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What do you mean by natural soil:</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 xml:space="preserve">With PH value of 7.0 </w:t>
            </w:r>
          </w:p>
        </w:tc>
        <w:tc>
          <w:tcPr>
            <w:tcW w:w="145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With PH value below 7.0</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Soil processing PH value above 7.0</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With PH value zero</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6C521310" wp14:editId="23B23796">
                  <wp:extent cx="142875" cy="1353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070B4931" wp14:editId="57038C28">
                  <wp:extent cx="142875" cy="13535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E24AC94" wp14:editId="1FFD7FA3">
                  <wp:extent cx="142875" cy="1353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B1649D5" wp14:editId="011B645F">
                  <wp:extent cx="142875" cy="1353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3768A5">
        <w:trPr>
          <w:trHeight w:val="80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نیوٹرل</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مٹی</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کسے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کہتے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ہیں</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جس</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پی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ایچ</w:t>
            </w:r>
            <w:r w:rsidRPr="007A2B10">
              <w:rPr>
                <w:rFonts w:ascii="Jameel Noori Nastaleeq" w:hAnsi="Jameel Noori Nastaleeq" w:cs="Jameel Noori Nastaleeq"/>
                <w:b/>
                <w:color w:val="000000" w:themeColor="text1"/>
                <w:rtl/>
              </w:rPr>
              <w:t xml:space="preserve"> 7.0 </w:t>
            </w:r>
            <w:r w:rsidRPr="007A2B10">
              <w:rPr>
                <w:rFonts w:ascii="Jameel Noori Nastaleeq" w:hAnsi="Jameel Noori Nastaleeq" w:cs="Jameel Noori Nastaleeq" w:hint="cs"/>
                <w:b/>
                <w:color w:val="000000" w:themeColor="text1"/>
                <w:rtl/>
              </w:rPr>
              <w:t>ہو</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جس</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پی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ایچ</w:t>
            </w:r>
            <w:r w:rsidRPr="007A2B10">
              <w:rPr>
                <w:rFonts w:ascii="Jameel Noori Nastaleeq" w:hAnsi="Jameel Noori Nastaleeq" w:cs="Jameel Noori Nastaleeq"/>
                <w:b/>
                <w:color w:val="000000" w:themeColor="text1"/>
                <w:rtl/>
              </w:rPr>
              <w:t xml:space="preserve"> 7.0 </w:t>
            </w:r>
            <w:r w:rsidRPr="007A2B10">
              <w:rPr>
                <w:rFonts w:ascii="Jameel Noori Nastaleeq" w:hAnsi="Jameel Noori Nastaleeq" w:cs="Jameel Noori Nastaleeq" w:hint="cs"/>
                <w:b/>
                <w:color w:val="000000" w:themeColor="text1"/>
                <w:rtl/>
              </w:rPr>
              <w:t>سے</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کم</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ہو</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جس</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پی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ایچ</w:t>
            </w:r>
            <w:r w:rsidRPr="007A2B10">
              <w:rPr>
                <w:rFonts w:ascii="Jameel Noori Nastaleeq" w:hAnsi="Jameel Noori Nastaleeq" w:cs="Jameel Noori Nastaleeq"/>
                <w:b/>
                <w:color w:val="000000" w:themeColor="text1"/>
                <w:rtl/>
              </w:rPr>
              <w:t xml:space="preserve"> 7.0 </w:t>
            </w:r>
            <w:r w:rsidRPr="007A2B10">
              <w:rPr>
                <w:rFonts w:ascii="Jameel Noori Nastaleeq" w:hAnsi="Jameel Noori Nastaleeq" w:cs="Jameel Noori Nastaleeq" w:hint="cs"/>
                <w:b/>
                <w:color w:val="000000" w:themeColor="text1"/>
                <w:rtl/>
              </w:rPr>
              <w:t>سے</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زیادہ</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ہو</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جس</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پی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ایچ</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زیرو</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ہو</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A77E4C">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12.</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Maximum monsoon rainfall in Pakistan occurs in:</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 xml:space="preserve">Gilgit </w:t>
            </w:r>
          </w:p>
        </w:tc>
        <w:tc>
          <w:tcPr>
            <w:tcW w:w="145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Chitral</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Skardu</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Murree</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DA483C4" wp14:editId="4B5FB990">
                  <wp:extent cx="142875" cy="1353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25EAE78" wp14:editId="7557ED4F">
                  <wp:extent cx="142875" cy="13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937E6FC" wp14:editId="00A531FC">
                  <wp:extent cx="142875" cy="135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C7B3B41" wp14:editId="7E9D1AFB">
                  <wp:extent cx="142875" cy="1353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A77E4C">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پاکستان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میں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سب</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سے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زیادہ</w:t>
            </w:r>
            <w:r w:rsidRPr="007A2B10">
              <w:rPr>
                <w:rFonts w:ascii="Jameel Noori Nastaleeq" w:hAnsi="Jameel Noori Nastaleeq" w:cs="Jameel Noori Nastaleeq"/>
                <w:rtl/>
                <w:lang w:bidi="ur-PK"/>
              </w:rPr>
              <w:t xml:space="preserve"> </w:t>
            </w:r>
            <w:r w:rsidR="00DA0A66">
              <w:rPr>
                <w:rFonts w:ascii="Jameel Noori Nastaleeq" w:hAnsi="Jameel Noori Nastaleeq" w:cs="Jameel Noori Nastaleeq" w:hint="cs"/>
                <w:rtl/>
                <w:lang w:bidi="ur-PK"/>
              </w:rPr>
              <w:t>مون سون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بارشیں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کس</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علاقے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میں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ہوتی</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ہیں</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گلگت</w:t>
            </w:r>
            <w:r w:rsidRPr="007A2B10">
              <w:rPr>
                <w:rFonts w:ascii="Jameel Noori Nastaleeq" w:hAnsi="Jameel Noori Nastaleeq" w:cs="Jameel Noori Nastaleeq"/>
                <w:b/>
                <w:color w:val="000000" w:themeColor="text1"/>
                <w:rtl/>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rtl/>
                <w:lang w:bidi="ur-PK"/>
              </w:rPr>
            </w:pPr>
            <w:r w:rsidRPr="007A2B10">
              <w:rPr>
                <w:rFonts w:ascii="Jameel Noori Nastaleeq" w:hAnsi="Jameel Noori Nastaleeq" w:cs="Jameel Noori Nastaleeq" w:hint="cs"/>
                <w:b/>
                <w:color w:val="000000" w:themeColor="text1"/>
                <w:rtl/>
              </w:rPr>
              <w:t>چترال</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rtl/>
                <w:lang w:bidi="ur-PK"/>
              </w:rPr>
            </w:pPr>
            <w:r w:rsidRPr="007A2B10">
              <w:rPr>
                <w:rFonts w:ascii="Jameel Noori Nastaleeq" w:hAnsi="Jameel Noori Nastaleeq" w:cs="Jameel Noori Nastaleeq" w:hint="cs"/>
                <w:b/>
                <w:color w:val="000000" w:themeColor="text1"/>
                <w:rtl/>
              </w:rPr>
              <w:t>سکردو</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مری</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621F3C">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13.</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Khyber pass connects:</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 xml:space="preserve">Peshawar-Jalalabad </w:t>
            </w:r>
          </w:p>
        </w:tc>
        <w:tc>
          <w:tcPr>
            <w:tcW w:w="145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Peshawar-Islamabad</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Peshawar-Lahore</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Peshawar-Konal</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1DC1DC0" wp14:editId="046E2C0A">
                  <wp:extent cx="142875" cy="1353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19C3495" wp14:editId="3099ED67">
                  <wp:extent cx="142875" cy="1353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C3567E1" wp14:editId="47DEE5F3">
                  <wp:extent cx="142875" cy="1353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4D28727E" wp14:editId="23BD3619">
                  <wp:extent cx="142875" cy="135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621F3C">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در</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خیبر</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شہروں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کو</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آپس</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میں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ملاتا</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ہے</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پشاور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جلال</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آباد</w:t>
            </w:r>
            <w:r w:rsidRPr="007A2B10">
              <w:rPr>
                <w:rFonts w:ascii="Jameel Noori Nastaleeq" w:hAnsi="Jameel Noori Nastaleeq" w:cs="Jameel Noori Nastaleeq"/>
                <w:b/>
                <w:color w:val="000000" w:themeColor="text1"/>
                <w:rtl/>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rtl/>
                <w:lang w:bidi="ur-PK"/>
              </w:rPr>
            </w:pPr>
            <w:r w:rsidRPr="007A2B10">
              <w:rPr>
                <w:rFonts w:ascii="Jameel Noori Nastaleeq" w:hAnsi="Jameel Noori Nastaleeq" w:cs="Jameel Noori Nastaleeq" w:hint="cs"/>
                <w:b/>
                <w:color w:val="000000" w:themeColor="text1"/>
                <w:rtl/>
              </w:rPr>
              <w:t>پشاور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اسلام</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آباد</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rtl/>
                <w:lang w:bidi="ur-PK"/>
              </w:rPr>
            </w:pPr>
            <w:r w:rsidRPr="007A2B10">
              <w:rPr>
                <w:rFonts w:ascii="Jameel Noori Nastaleeq" w:hAnsi="Jameel Noori Nastaleeq" w:cs="Jameel Noori Nastaleeq" w:hint="cs"/>
                <w:b/>
                <w:color w:val="000000" w:themeColor="text1"/>
                <w:rtl/>
              </w:rPr>
              <w:t>پشاور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لاہور</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پشاور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اور</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کونال</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8C6C15">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14.</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The latitudinal position of Pakistan is:</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 xml:space="preserve">24° - 38° North </w:t>
            </w:r>
          </w:p>
        </w:tc>
        <w:tc>
          <w:tcPr>
            <w:tcW w:w="1451" w:type="dxa"/>
            <w:tcBorders>
              <w:left w:val="single" w:sz="4" w:space="0" w:color="auto"/>
              <w:right w:val="single" w:sz="4" w:space="0" w:color="auto"/>
            </w:tcBorders>
            <w:vAlign w:val="center"/>
          </w:tcPr>
          <w:p w:rsidR="003768A5" w:rsidRPr="003768A5" w:rsidRDefault="007A2B10" w:rsidP="00F65220">
            <w:pPr>
              <w:spacing w:line="276" w:lineRule="auto"/>
              <w:jc w:val="center"/>
              <w:rPr>
                <w:rFonts w:ascii="Verdana" w:hAnsi="Verdana"/>
                <w:sz w:val="16"/>
                <w:szCs w:val="16"/>
              </w:rPr>
            </w:pPr>
            <w:r w:rsidRPr="003768A5">
              <w:rPr>
                <w:rFonts w:ascii="Verdana" w:hAnsi="Verdana"/>
                <w:sz w:val="16"/>
                <w:szCs w:val="16"/>
              </w:rPr>
              <w:t>23</w:t>
            </w:r>
            <w:r w:rsidRPr="003768A5">
              <w:rPr>
                <w:rFonts w:ascii="Verdana" w:hAnsi="Verdana"/>
                <w:sz w:val="16"/>
                <w:szCs w:val="16"/>
                <w:vertAlign w:val="superscript"/>
              </w:rPr>
              <w:t>1/2</w:t>
            </w:r>
            <w:r w:rsidRPr="003768A5">
              <w:rPr>
                <w:rFonts w:ascii="Verdana" w:hAnsi="Verdana"/>
                <w:sz w:val="16"/>
                <w:szCs w:val="16"/>
              </w:rPr>
              <w:t>° - 37</w:t>
            </w:r>
            <w:r w:rsidRPr="003768A5">
              <w:rPr>
                <w:rFonts w:ascii="Verdana" w:hAnsi="Verdana"/>
                <w:sz w:val="16"/>
                <w:szCs w:val="16"/>
                <w:vertAlign w:val="superscript"/>
              </w:rPr>
              <w:t>1/2</w:t>
            </w:r>
            <w:r w:rsidRPr="003768A5">
              <w:rPr>
                <w:rFonts w:ascii="Verdana" w:hAnsi="Verdana"/>
                <w:sz w:val="16"/>
                <w:szCs w:val="16"/>
              </w:rPr>
              <w:t xml:space="preserve">° </w:t>
            </w:r>
          </w:p>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North</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60° - 72° North</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tl/>
              </w:rPr>
            </w:pPr>
            <w:r w:rsidRPr="007A2B10">
              <w:rPr>
                <w:rFonts w:ascii="Verdana" w:hAnsi="Verdana"/>
                <w:sz w:val="18"/>
                <w:szCs w:val="18"/>
              </w:rPr>
              <w:t>23° - 36° North</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8D15BCD" wp14:editId="02BB8092">
                  <wp:extent cx="142875" cy="1353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6E40243F" wp14:editId="2DBB8278">
                  <wp:extent cx="142875" cy="1353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0D8910A3" wp14:editId="5E4FE4ED">
                  <wp:extent cx="142875" cy="1353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3A0E3C47" wp14:editId="4F2B4403">
                  <wp:extent cx="142875" cy="1353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8C6C15">
        <w:trPr>
          <w:trHeight w:val="261"/>
        </w:trPr>
        <w:tc>
          <w:tcPr>
            <w:tcW w:w="573" w:type="dxa"/>
            <w:vMerge/>
            <w:tcBorders>
              <w:left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پاکستان</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کتنے</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عرض</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بلد</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پہ</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واقع</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ہے</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rtl/>
              </w:rPr>
            </w:pPr>
            <w:r w:rsidRPr="003768A5">
              <w:rPr>
                <w:rFonts w:ascii="Verdana" w:hAnsi="Verdana"/>
                <w:sz w:val="18"/>
                <w:szCs w:val="18"/>
              </w:rPr>
              <w:t xml:space="preserve">24° - 38° </w:t>
            </w:r>
            <w:r w:rsidRPr="007A2B10">
              <w:rPr>
                <w:rFonts w:ascii="Jameel Noori Nastaleeq" w:hAnsi="Jameel Noori Nastaleeq" w:cs="Jameel Noori Nastaleeq"/>
                <w:rtl/>
              </w:rPr>
              <w:t>شمال</w:t>
            </w:r>
            <w:r w:rsidRPr="007A2B10">
              <w:rPr>
                <w:rFonts w:ascii="Jameel Noori Nastaleeq" w:hAnsi="Jameel Noori Nastaleeq" w:cs="Jameel Noori Nastaleeq" w:hint="cs"/>
                <w:rtl/>
              </w:rPr>
              <w:t>ی</w:t>
            </w:r>
            <w:r w:rsidRPr="007A2B10">
              <w:rPr>
                <w:rFonts w:ascii="Verdana" w:hAnsi="Verdana" w:hint="cs"/>
                <w:rtl/>
              </w:rPr>
              <w:t xml:space="preserve"> </w:t>
            </w:r>
            <w:r w:rsidRPr="007A2B10">
              <w:rPr>
                <w:rFonts w:ascii="Verdana" w:hAnsi="Verdana"/>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rtl/>
              </w:rPr>
            </w:pPr>
            <w:r w:rsidRPr="003768A5">
              <w:rPr>
                <w:rFonts w:ascii="Verdana" w:hAnsi="Verdana"/>
                <w:sz w:val="16"/>
                <w:szCs w:val="16"/>
              </w:rPr>
              <w:t>23</w:t>
            </w:r>
            <w:r w:rsidRPr="003768A5">
              <w:rPr>
                <w:rFonts w:ascii="Verdana" w:hAnsi="Verdana"/>
                <w:sz w:val="16"/>
                <w:szCs w:val="16"/>
                <w:vertAlign w:val="superscript"/>
              </w:rPr>
              <w:t>1/2</w:t>
            </w:r>
            <w:r w:rsidRPr="003768A5">
              <w:rPr>
                <w:rFonts w:ascii="Verdana" w:hAnsi="Verdana"/>
                <w:sz w:val="16"/>
                <w:szCs w:val="16"/>
              </w:rPr>
              <w:t>° - 37</w:t>
            </w:r>
            <w:r w:rsidRPr="003768A5">
              <w:rPr>
                <w:rFonts w:ascii="Verdana" w:hAnsi="Verdana"/>
                <w:sz w:val="16"/>
                <w:szCs w:val="16"/>
                <w:vertAlign w:val="superscript"/>
              </w:rPr>
              <w:t>1/2</w:t>
            </w:r>
            <w:r w:rsidRPr="003768A5">
              <w:rPr>
                <w:rFonts w:ascii="Verdana" w:hAnsi="Verdana"/>
                <w:sz w:val="16"/>
                <w:szCs w:val="16"/>
              </w:rPr>
              <w:t xml:space="preserve">° </w:t>
            </w:r>
            <w:r w:rsidRPr="007A2B10">
              <w:rPr>
                <w:rFonts w:ascii="Jameel Noori Nastaleeq" w:hAnsi="Jameel Noori Nastaleeq" w:cs="Jameel Noori Nastaleeq"/>
                <w:rtl/>
              </w:rPr>
              <w:t>شمال</w:t>
            </w:r>
            <w:r w:rsidRPr="007A2B10">
              <w:rPr>
                <w:rFonts w:ascii="Jameel Noori Nastaleeq" w:hAnsi="Jameel Noori Nastaleeq" w:cs="Jameel Noori Nastaleeq" w:hint="cs"/>
                <w:rtl/>
              </w:rPr>
              <w:t>ی</w:t>
            </w:r>
            <w:r w:rsidRPr="007A2B10">
              <w:rPr>
                <w:rFonts w:ascii="Verdana" w:hAnsi="Verdana" w:hint="cs"/>
                <w:rtl/>
              </w:rPr>
              <w:t xml:space="preserve"> </w:t>
            </w:r>
            <w:r w:rsidRPr="007A2B10">
              <w:rPr>
                <w:rFonts w:ascii="Verdana" w:hAnsi="Verdana"/>
              </w:rPr>
              <w:t xml:space="preserve"> </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rtl/>
              </w:rPr>
            </w:pPr>
            <w:r w:rsidRPr="003768A5">
              <w:rPr>
                <w:rFonts w:ascii="Verdana" w:hAnsi="Verdana"/>
                <w:sz w:val="18"/>
                <w:szCs w:val="18"/>
              </w:rPr>
              <w:t xml:space="preserve">60° - 72° </w:t>
            </w:r>
            <w:r w:rsidRPr="007A2B10">
              <w:rPr>
                <w:rFonts w:ascii="Jameel Noori Nastaleeq" w:hAnsi="Jameel Noori Nastaleeq" w:cs="Jameel Noori Nastaleeq"/>
                <w:rtl/>
              </w:rPr>
              <w:t>شمال</w:t>
            </w:r>
            <w:r w:rsidRPr="007A2B10">
              <w:rPr>
                <w:rFonts w:ascii="Jameel Noori Nastaleeq" w:hAnsi="Jameel Noori Nastaleeq" w:cs="Jameel Noori Nastaleeq" w:hint="cs"/>
                <w:rtl/>
              </w:rPr>
              <w:t>ی</w:t>
            </w:r>
            <w:r w:rsidRPr="007A2B10">
              <w:rPr>
                <w:rFonts w:ascii="Verdana" w:hAnsi="Verdana" w:hint="cs"/>
                <w:rtl/>
              </w:rPr>
              <w:t xml:space="preserve"> </w:t>
            </w:r>
            <w:r w:rsidRPr="007A2B10">
              <w:rPr>
                <w:rFonts w:ascii="Verdana" w:hAnsi="Verdana"/>
              </w:rPr>
              <w:t xml:space="preserve"> </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rtl/>
              </w:rPr>
            </w:pPr>
            <w:r w:rsidRPr="003768A5">
              <w:rPr>
                <w:rFonts w:ascii="Verdana" w:hAnsi="Verdana"/>
                <w:sz w:val="18"/>
                <w:szCs w:val="18"/>
              </w:rPr>
              <w:t xml:space="preserve">23° - 36° </w:t>
            </w:r>
            <w:r w:rsidRPr="007A2B10">
              <w:rPr>
                <w:rFonts w:ascii="Jameel Noori Nastaleeq" w:hAnsi="Jameel Noori Nastaleeq" w:cs="Jameel Noori Nastaleeq"/>
                <w:rtl/>
              </w:rPr>
              <w:t>شمال</w:t>
            </w:r>
            <w:r w:rsidRPr="007A2B10">
              <w:rPr>
                <w:rFonts w:ascii="Jameel Noori Nastaleeq" w:hAnsi="Jameel Noori Nastaleeq" w:cs="Jameel Noori Nastaleeq" w:hint="cs"/>
                <w:rtl/>
              </w:rPr>
              <w:t>ی</w:t>
            </w:r>
            <w:r w:rsidRPr="007A2B10">
              <w:rPr>
                <w:rFonts w:ascii="Verdana" w:hAnsi="Verdana" w:hint="cs"/>
                <w:rtl/>
              </w:rPr>
              <w:t xml:space="preserve"> </w:t>
            </w:r>
            <w:r w:rsidRPr="007A2B10">
              <w:rPr>
                <w:rFonts w:ascii="Verdana" w:hAnsi="Verdana"/>
              </w:rPr>
              <w:t xml:space="preserve"> </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r w:rsidR="007A2B10" w:rsidRPr="007A2B10" w:rsidTr="00A7245D">
        <w:trPr>
          <w:trHeight w:val="261"/>
        </w:trPr>
        <w:tc>
          <w:tcPr>
            <w:tcW w:w="573" w:type="dxa"/>
            <w:vMerge w:val="restart"/>
            <w:tcBorders>
              <w:top w:val="single" w:sz="4" w:space="0" w:color="auto"/>
              <w:left w:val="single" w:sz="4" w:space="0" w:color="auto"/>
              <w:right w:val="single" w:sz="4" w:space="0" w:color="auto"/>
            </w:tcBorders>
          </w:tcPr>
          <w:p w:rsidR="007A2B10" w:rsidRPr="007A2B10" w:rsidRDefault="007A2B10" w:rsidP="00F65220">
            <w:pPr>
              <w:tabs>
                <w:tab w:val="left" w:pos="72"/>
              </w:tabs>
              <w:spacing w:line="276" w:lineRule="auto"/>
              <w:ind w:left="-18" w:right="-54"/>
              <w:rPr>
                <w:rFonts w:ascii="Verdana" w:hAnsi="Verdana"/>
                <w:b/>
                <w:color w:val="000000" w:themeColor="text1"/>
              </w:rPr>
            </w:pPr>
            <w:r w:rsidRPr="007A2B10">
              <w:rPr>
                <w:rFonts w:ascii="Verdana" w:hAnsi="Verdana"/>
                <w:b/>
                <w:color w:val="000000" w:themeColor="text1"/>
              </w:rPr>
              <w:t>15.</w:t>
            </w:r>
          </w:p>
          <w:p w:rsidR="007A2B10" w:rsidRPr="007A2B10" w:rsidRDefault="007A2B10" w:rsidP="00F65220">
            <w:pPr>
              <w:tabs>
                <w:tab w:val="left" w:pos="72"/>
              </w:tabs>
              <w:spacing w:line="276" w:lineRule="auto"/>
              <w:ind w:left="-18" w:right="-54"/>
              <w:rPr>
                <w:rFonts w:ascii="Verdana" w:hAnsi="Verdana"/>
              </w:rPr>
            </w:pPr>
          </w:p>
        </w:tc>
        <w:tc>
          <w:tcPr>
            <w:tcW w:w="3124" w:type="dxa"/>
            <w:tcBorders>
              <w:top w:val="single" w:sz="4" w:space="0" w:color="auto"/>
              <w:left w:val="single" w:sz="4" w:space="0" w:color="auto"/>
              <w:right w:val="single" w:sz="4" w:space="0" w:color="auto"/>
            </w:tcBorders>
            <w:vAlign w:val="center"/>
          </w:tcPr>
          <w:p w:rsidR="007A2B10" w:rsidRPr="007A2B10" w:rsidRDefault="007A2B10" w:rsidP="00F65220">
            <w:pPr>
              <w:spacing w:line="276" w:lineRule="auto"/>
              <w:rPr>
                <w:rFonts w:ascii="Verdana" w:hAnsi="Verdana"/>
                <w:b/>
                <w:bCs/>
                <w:sz w:val="18"/>
                <w:szCs w:val="18"/>
                <w:rtl/>
              </w:rPr>
            </w:pPr>
            <w:r w:rsidRPr="007A2B10">
              <w:rPr>
                <w:rFonts w:ascii="Verdana" w:hAnsi="Verdana"/>
                <w:b/>
                <w:bCs/>
                <w:sz w:val="18"/>
                <w:szCs w:val="18"/>
              </w:rPr>
              <w:t>In socialism economic resources are under control of:</w:t>
            </w:r>
          </w:p>
        </w:tc>
        <w:tc>
          <w:tcPr>
            <w:tcW w:w="1424"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 xml:space="preserve">Government </w:t>
            </w:r>
          </w:p>
        </w:tc>
        <w:tc>
          <w:tcPr>
            <w:tcW w:w="145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Private sector</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Labourers</w:t>
            </w:r>
          </w:p>
        </w:tc>
        <w:tc>
          <w:tcPr>
            <w:tcW w:w="1361" w:type="dxa"/>
            <w:tcBorders>
              <w:left w:val="single" w:sz="4" w:space="0" w:color="auto"/>
              <w:right w:val="single" w:sz="4" w:space="0" w:color="auto"/>
            </w:tcBorders>
            <w:vAlign w:val="center"/>
          </w:tcPr>
          <w:p w:rsidR="007A2B10" w:rsidRPr="007A2B10" w:rsidRDefault="007A2B10" w:rsidP="00F65220">
            <w:pPr>
              <w:spacing w:line="276" w:lineRule="auto"/>
              <w:jc w:val="center"/>
              <w:rPr>
                <w:rFonts w:ascii="Verdana" w:hAnsi="Verdana"/>
                <w:sz w:val="18"/>
                <w:szCs w:val="18"/>
              </w:rPr>
            </w:pPr>
            <w:r w:rsidRPr="007A2B10">
              <w:rPr>
                <w:rFonts w:ascii="Verdana" w:hAnsi="Verdana"/>
                <w:sz w:val="18"/>
                <w:szCs w:val="18"/>
              </w:rPr>
              <w:t>Entrepreneurs</w:t>
            </w:r>
          </w:p>
        </w:tc>
        <w:tc>
          <w:tcPr>
            <w:tcW w:w="454"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118D4915" wp14:editId="743977BA">
                  <wp:extent cx="142875" cy="13535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5BB31740" wp14:editId="008FD5AF">
                  <wp:extent cx="142875" cy="13535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10"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9054F7A" wp14:editId="4BC6B7F0">
                  <wp:extent cx="142875" cy="13535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09" w:type="dxa"/>
            <w:vMerge w:val="restart"/>
            <w:tcBorders>
              <w:top w:val="single" w:sz="4" w:space="0" w:color="auto"/>
              <w:left w:val="single" w:sz="4" w:space="0" w:color="auto"/>
              <w:right w:val="single" w:sz="4" w:space="0" w:color="auto"/>
            </w:tcBorders>
            <w:vAlign w:val="center"/>
          </w:tcPr>
          <w:p w:rsidR="007A2B10" w:rsidRPr="007A2B10" w:rsidRDefault="007A2B10" w:rsidP="00F65220">
            <w:pPr>
              <w:tabs>
                <w:tab w:val="left" w:pos="72"/>
              </w:tabs>
              <w:spacing w:line="276" w:lineRule="auto"/>
              <w:ind w:left="-108" w:right="-63"/>
              <w:jc w:val="center"/>
              <w:rPr>
                <w:rFonts w:ascii="Verdana" w:hAnsi="Verdana"/>
                <w:b/>
                <w:color w:val="000000" w:themeColor="text1"/>
              </w:rPr>
            </w:pPr>
            <w:r w:rsidRPr="007A2B10">
              <w:rPr>
                <w:rFonts w:ascii="Verdana" w:hAnsi="Verdana"/>
                <w:b/>
                <w:bCs/>
                <w:noProof/>
                <w:color w:val="000000" w:themeColor="text1"/>
              </w:rPr>
              <w:drawing>
                <wp:inline distT="0" distB="0" distL="0" distR="0" wp14:anchorId="218B5582" wp14:editId="795C19D0">
                  <wp:extent cx="142875" cy="13535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A2B10" w:rsidRPr="007A2B10" w:rsidTr="00A7245D">
        <w:trPr>
          <w:trHeight w:val="261"/>
        </w:trPr>
        <w:tc>
          <w:tcPr>
            <w:tcW w:w="573" w:type="dxa"/>
            <w:vMerge/>
            <w:tcBorders>
              <w:left w:val="single" w:sz="4" w:space="0" w:color="auto"/>
              <w:bottom w:val="single" w:sz="4" w:space="0" w:color="auto"/>
              <w:right w:val="single" w:sz="4" w:space="0" w:color="auto"/>
            </w:tcBorders>
          </w:tcPr>
          <w:p w:rsidR="007A2B10" w:rsidRPr="007A2B10" w:rsidRDefault="007A2B10" w:rsidP="00F65220">
            <w:pPr>
              <w:tabs>
                <w:tab w:val="left" w:pos="180"/>
              </w:tabs>
              <w:spacing w:line="276" w:lineRule="auto"/>
              <w:rPr>
                <w:rFonts w:ascii="Verdana" w:hAnsi="Verdana"/>
                <w:b/>
                <w:color w:val="000000" w:themeColor="text1"/>
              </w:rPr>
            </w:pPr>
          </w:p>
        </w:tc>
        <w:tc>
          <w:tcPr>
            <w:tcW w:w="3124"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rPr>
                <w:rFonts w:ascii="Jameel Noori Nastaleeq" w:hAnsi="Jameel Noori Nastaleeq" w:cs="Jameel Noori Nastaleeq"/>
                <w:rtl/>
                <w:lang w:bidi="ur-PK"/>
              </w:rPr>
            </w:pPr>
            <w:r w:rsidRPr="007A2B10">
              <w:rPr>
                <w:rFonts w:ascii="Jameel Noori Nastaleeq" w:hAnsi="Jameel Noori Nastaleeq" w:cs="Jameel Noori Nastaleeq" w:hint="cs"/>
                <w:rtl/>
                <w:lang w:bidi="ur-PK"/>
              </w:rPr>
              <w:t>سوشلزم</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میں</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معاشی</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وسائل</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پر</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قبضہ</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ہوتا</w:t>
            </w:r>
            <w:r w:rsidRPr="007A2B10">
              <w:rPr>
                <w:rFonts w:ascii="Jameel Noori Nastaleeq" w:hAnsi="Jameel Noori Nastaleeq" w:cs="Jameel Noori Nastaleeq"/>
                <w:rtl/>
                <w:lang w:bidi="ur-PK"/>
              </w:rPr>
              <w:t xml:space="preserve"> </w:t>
            </w:r>
            <w:r w:rsidRPr="007A2B10">
              <w:rPr>
                <w:rFonts w:ascii="Jameel Noori Nastaleeq" w:hAnsi="Jameel Noori Nastaleeq" w:cs="Jameel Noori Nastaleeq" w:hint="cs"/>
                <w:rtl/>
                <w:lang w:bidi="ur-PK"/>
              </w:rPr>
              <w:t>ہے</w:t>
            </w:r>
          </w:p>
        </w:tc>
        <w:tc>
          <w:tcPr>
            <w:tcW w:w="1424"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72"/>
              </w:tabs>
              <w:spacing w:line="276" w:lineRule="auto"/>
              <w:ind w:left="-91" w:right="-106"/>
              <w:jc w:val="center"/>
              <w:rPr>
                <w:rFonts w:ascii="Jameel Noori Nastaleeq" w:hAnsi="Jameel Noori Nastaleeq" w:cs="Jameel Noori Nastaleeq"/>
                <w:b/>
                <w:color w:val="000000" w:themeColor="text1"/>
                <w:rtl/>
              </w:rPr>
            </w:pPr>
            <w:r w:rsidRPr="007A2B10">
              <w:rPr>
                <w:rFonts w:ascii="Jameel Noori Nastaleeq" w:hAnsi="Jameel Noori Nastaleeq" w:cs="Jameel Noori Nastaleeq" w:hint="cs"/>
                <w:b/>
                <w:color w:val="000000" w:themeColor="text1"/>
                <w:rtl/>
              </w:rPr>
              <w:t>حکومت</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کا</w:t>
            </w:r>
            <w:r w:rsidRPr="007A2B10">
              <w:rPr>
                <w:rFonts w:ascii="Jameel Noori Nastaleeq" w:hAnsi="Jameel Noori Nastaleeq" w:cs="Jameel Noori Nastaleeq"/>
                <w:b/>
                <w:color w:val="000000" w:themeColor="text1"/>
                <w:rtl/>
              </w:rPr>
              <w:t xml:space="preserve"> </w:t>
            </w:r>
          </w:p>
        </w:tc>
        <w:tc>
          <w:tcPr>
            <w:tcW w:w="145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423"/>
                <w:tab w:val="center" w:pos="605"/>
              </w:tabs>
              <w:bidi/>
              <w:spacing w:line="276" w:lineRule="auto"/>
              <w:jc w:val="center"/>
              <w:rPr>
                <w:rFonts w:ascii="Jameel Noori Nastaleeq" w:hAnsi="Jameel Noori Nastaleeq" w:cs="Jameel Noori Nastaleeq"/>
                <w:rtl/>
              </w:rPr>
            </w:pPr>
            <w:r w:rsidRPr="007A2B10">
              <w:rPr>
                <w:rFonts w:ascii="Jameel Noori Nastaleeq" w:hAnsi="Jameel Noori Nastaleeq" w:cs="Jameel Noori Nastaleeq" w:hint="cs"/>
                <w:b/>
                <w:color w:val="000000" w:themeColor="text1"/>
                <w:rtl/>
              </w:rPr>
              <w:t>نجی</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شعبہ</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کا</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tabs>
                <w:tab w:val="left" w:pos="423"/>
                <w:tab w:val="center" w:pos="605"/>
              </w:tabs>
              <w:bidi/>
              <w:spacing w:line="276" w:lineRule="auto"/>
              <w:jc w:val="center"/>
              <w:rPr>
                <w:rFonts w:ascii="Jameel Noori Nastaleeq" w:hAnsi="Jameel Noori Nastaleeq" w:cs="Jameel Noori Nastaleeq"/>
                <w:rtl/>
              </w:rPr>
            </w:pPr>
            <w:r w:rsidRPr="007A2B10">
              <w:rPr>
                <w:rFonts w:ascii="Jameel Noori Nastaleeq" w:hAnsi="Jameel Noori Nastaleeq" w:cs="Jameel Noori Nastaleeq" w:hint="cs"/>
                <w:b/>
                <w:color w:val="000000" w:themeColor="text1"/>
                <w:rtl/>
              </w:rPr>
              <w:t>مزدوروں</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کا</w:t>
            </w:r>
          </w:p>
        </w:tc>
        <w:tc>
          <w:tcPr>
            <w:tcW w:w="1361" w:type="dxa"/>
            <w:tcBorders>
              <w:left w:val="single" w:sz="4" w:space="0" w:color="auto"/>
              <w:bottom w:val="single" w:sz="4" w:space="0" w:color="auto"/>
              <w:right w:val="single" w:sz="4" w:space="0" w:color="auto"/>
            </w:tcBorders>
            <w:vAlign w:val="center"/>
          </w:tcPr>
          <w:p w:rsidR="007A2B10" w:rsidRPr="007A2B10" w:rsidRDefault="007A2B10" w:rsidP="00F65220">
            <w:pPr>
              <w:bidi/>
              <w:spacing w:line="276" w:lineRule="auto"/>
              <w:jc w:val="center"/>
              <w:rPr>
                <w:rFonts w:ascii="Jameel Noori Nastaleeq" w:hAnsi="Jameel Noori Nastaleeq" w:cs="Jameel Noori Nastaleeq"/>
                <w:b/>
                <w:rtl/>
                <w:lang w:bidi="ur-PK"/>
              </w:rPr>
            </w:pPr>
            <w:r w:rsidRPr="007A2B10">
              <w:rPr>
                <w:rFonts w:ascii="Jameel Noori Nastaleeq" w:hAnsi="Jameel Noori Nastaleeq" w:cs="Jameel Noori Nastaleeq" w:hint="cs"/>
                <w:b/>
                <w:color w:val="000000" w:themeColor="text1"/>
                <w:rtl/>
              </w:rPr>
              <w:t>انٹرپرائزرز</w:t>
            </w:r>
            <w:r w:rsidRPr="007A2B10">
              <w:rPr>
                <w:rFonts w:ascii="Jameel Noori Nastaleeq" w:hAnsi="Jameel Noori Nastaleeq" w:cs="Jameel Noori Nastaleeq"/>
                <w:b/>
                <w:color w:val="000000" w:themeColor="text1"/>
                <w:rtl/>
              </w:rPr>
              <w:t xml:space="preserve"> </w:t>
            </w:r>
            <w:r w:rsidRPr="007A2B10">
              <w:rPr>
                <w:rFonts w:ascii="Jameel Noori Nastaleeq" w:hAnsi="Jameel Noori Nastaleeq" w:cs="Jameel Noori Nastaleeq" w:hint="cs"/>
                <w:b/>
                <w:color w:val="000000" w:themeColor="text1"/>
                <w:rtl/>
              </w:rPr>
              <w:t>کا</w:t>
            </w:r>
          </w:p>
        </w:tc>
        <w:tc>
          <w:tcPr>
            <w:tcW w:w="454"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58"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10"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c>
          <w:tcPr>
            <w:tcW w:w="409" w:type="dxa"/>
            <w:vMerge/>
            <w:tcBorders>
              <w:left w:val="single" w:sz="4" w:space="0" w:color="auto"/>
              <w:bottom w:val="single" w:sz="4" w:space="0" w:color="auto"/>
              <w:right w:val="single" w:sz="4" w:space="0" w:color="auto"/>
            </w:tcBorders>
          </w:tcPr>
          <w:p w:rsidR="007A2B10" w:rsidRPr="007A2B10" w:rsidRDefault="007A2B10" w:rsidP="00F65220">
            <w:pPr>
              <w:tabs>
                <w:tab w:val="left" w:pos="72"/>
              </w:tabs>
              <w:spacing w:line="276" w:lineRule="auto"/>
              <w:ind w:left="-108"/>
              <w:rPr>
                <w:rFonts w:ascii="Verdana" w:hAnsi="Verdana"/>
                <w:b/>
                <w:color w:val="000000" w:themeColor="text1"/>
              </w:rPr>
            </w:pPr>
          </w:p>
        </w:tc>
      </w:tr>
    </w:tbl>
    <w:p w:rsidR="007A2B10" w:rsidRDefault="007A2B10" w:rsidP="007A2B10">
      <w:pPr>
        <w:spacing w:after="0" w:line="276" w:lineRule="auto"/>
        <w:ind w:right="-783"/>
        <w:rPr>
          <w:rFonts w:ascii="Verdana" w:hAnsi="Verdana"/>
          <w:b/>
          <w:bCs/>
          <w:sz w:val="72"/>
          <w:szCs w:val="72"/>
        </w:rPr>
      </w:pPr>
    </w:p>
    <w:p w:rsidR="00F65220" w:rsidRDefault="00F65220" w:rsidP="007A2B10">
      <w:pPr>
        <w:spacing w:after="0" w:line="276" w:lineRule="auto"/>
        <w:ind w:right="-783"/>
        <w:rPr>
          <w:rFonts w:ascii="Verdana" w:hAnsi="Verdana"/>
          <w:b/>
          <w:bCs/>
          <w:sz w:val="72"/>
          <w:szCs w:val="72"/>
        </w:rPr>
      </w:pPr>
    </w:p>
    <w:p w:rsidR="00F65220" w:rsidRDefault="00F65220" w:rsidP="007A2B10">
      <w:pPr>
        <w:spacing w:after="0" w:line="276" w:lineRule="auto"/>
        <w:ind w:right="-783"/>
        <w:rPr>
          <w:rFonts w:ascii="Verdana" w:hAnsi="Verdana"/>
          <w:b/>
          <w:bCs/>
          <w:sz w:val="72"/>
          <w:szCs w:val="72"/>
        </w:rPr>
      </w:pPr>
    </w:p>
    <w:p w:rsidR="00F65220" w:rsidRDefault="00F65220" w:rsidP="007A2B10">
      <w:pPr>
        <w:spacing w:after="0" w:line="276" w:lineRule="auto"/>
        <w:ind w:right="-783"/>
        <w:rPr>
          <w:rFonts w:ascii="Verdana" w:hAnsi="Verdana"/>
          <w:b/>
          <w:bCs/>
          <w:sz w:val="72"/>
          <w:szCs w:val="72"/>
        </w:rPr>
      </w:pPr>
    </w:p>
    <w:p w:rsidR="00F65220" w:rsidRDefault="00F65220" w:rsidP="007A2B10">
      <w:pPr>
        <w:spacing w:after="0" w:line="276" w:lineRule="auto"/>
        <w:ind w:right="-783"/>
        <w:rPr>
          <w:rFonts w:ascii="Verdana" w:hAnsi="Verdana"/>
          <w:b/>
          <w:bCs/>
          <w:sz w:val="72"/>
          <w:szCs w:val="72"/>
        </w:rPr>
      </w:pPr>
    </w:p>
    <w:p w:rsidR="007A2B10" w:rsidRPr="007A2B10" w:rsidRDefault="007A2B10" w:rsidP="007A2B10">
      <w:pPr>
        <w:spacing w:after="0" w:line="276" w:lineRule="auto"/>
        <w:ind w:right="-783"/>
        <w:rPr>
          <w:rFonts w:ascii="Verdana" w:hAnsi="Verdana"/>
          <w:b/>
          <w:bCs/>
          <w:sz w:val="34"/>
          <w:szCs w:val="34"/>
        </w:rPr>
      </w:pPr>
    </w:p>
    <w:p w:rsidR="00DE4D22" w:rsidRPr="00A0454D" w:rsidRDefault="00DE4D22" w:rsidP="00DE4D22">
      <w:pPr>
        <w:spacing w:after="0" w:line="276" w:lineRule="auto"/>
        <w:ind w:left="-720" w:right="-783"/>
        <w:jc w:val="center"/>
        <w:rPr>
          <w:rFonts w:ascii="Verdana" w:hAnsi="Verdana"/>
          <w:b/>
          <w:bCs/>
          <w:sz w:val="52"/>
          <w:szCs w:val="52"/>
        </w:rPr>
      </w:pPr>
      <w:r>
        <w:rPr>
          <w:rFonts w:ascii="Verdana" w:hAnsi="Verdana"/>
          <w:b/>
          <w:bCs/>
          <w:noProof/>
          <w:sz w:val="72"/>
          <w:szCs w:val="72"/>
        </w:rPr>
        <w:drawing>
          <wp:anchor distT="0" distB="0" distL="114300" distR="114300" simplePos="0" relativeHeight="251660288" behindDoc="0" locked="0" layoutInCell="1" allowOverlap="1" wp14:anchorId="035E7443" wp14:editId="599ED72D">
            <wp:simplePos x="0" y="0"/>
            <wp:positionH relativeFrom="column">
              <wp:posOffset>-656590</wp:posOffset>
            </wp:positionH>
            <wp:positionV relativeFrom="paragraph">
              <wp:posOffset>-47382</wp:posOffset>
            </wp:positionV>
            <wp:extent cx="1207380" cy="1200150"/>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07380" cy="120015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sz w:val="72"/>
          <w:szCs w:val="72"/>
        </w:rPr>
        <w:t xml:space="preserve">    </w:t>
      </w:r>
      <w:r w:rsidRPr="00A0454D">
        <w:rPr>
          <w:rFonts w:ascii="Verdana" w:hAnsi="Verdana"/>
          <w:b/>
          <w:bCs/>
          <w:sz w:val="52"/>
          <w:szCs w:val="52"/>
        </w:rPr>
        <w:t>HCCS EDUCATIONAL SYSTEM</w:t>
      </w:r>
    </w:p>
    <w:p w:rsidR="00DE4D22" w:rsidRPr="00302A41" w:rsidRDefault="00DE4D22" w:rsidP="00A0454D">
      <w:pPr>
        <w:spacing w:after="0" w:line="360" w:lineRule="auto"/>
        <w:ind w:left="-720" w:right="-1053"/>
        <w:jc w:val="center"/>
        <w:rPr>
          <w:rFonts w:ascii="Verdana" w:hAnsi="Verdana"/>
          <w:b/>
          <w:bCs/>
          <w:sz w:val="44"/>
          <w:szCs w:val="44"/>
        </w:rPr>
      </w:pPr>
      <w:r>
        <w:rPr>
          <w:rFonts w:ascii="Verdana" w:hAnsi="Verdana"/>
          <w:b/>
          <w:bCs/>
          <w:sz w:val="44"/>
          <w:szCs w:val="44"/>
        </w:rPr>
        <w:t>COMMERCIAL GEOGRPAHY</w:t>
      </w:r>
    </w:p>
    <w:p w:rsidR="00DE4D22" w:rsidRPr="00FF65CB" w:rsidRDefault="003768A5" w:rsidP="003768A5">
      <w:pPr>
        <w:spacing w:after="0" w:line="360" w:lineRule="auto"/>
        <w:ind w:left="-720" w:right="-783"/>
        <w:jc w:val="center"/>
        <w:rPr>
          <w:rFonts w:ascii="Verdana" w:hAnsi="Verdana"/>
          <w:b/>
          <w:bCs/>
          <w:sz w:val="30"/>
          <w:szCs w:val="30"/>
        </w:rPr>
      </w:pPr>
      <w:r>
        <w:rPr>
          <w:rFonts w:ascii="Verdana" w:hAnsi="Verdana"/>
          <w:b/>
          <w:bCs/>
          <w:sz w:val="30"/>
          <w:szCs w:val="30"/>
        </w:rPr>
        <w:t xml:space="preserve"> (COMMERCIAL – GEOGRAPHY</w:t>
      </w:r>
      <w:r w:rsidR="00DE4D22">
        <w:rPr>
          <w:rFonts w:ascii="Verdana" w:hAnsi="Verdana"/>
          <w:b/>
          <w:bCs/>
          <w:sz w:val="30"/>
          <w:szCs w:val="30"/>
        </w:rPr>
        <w:t>)</w:t>
      </w:r>
    </w:p>
    <w:p w:rsidR="00DE4D22" w:rsidRPr="00A50DFD" w:rsidRDefault="00DE4D22" w:rsidP="00DE4D22">
      <w:pPr>
        <w:keepNext/>
        <w:spacing w:after="0" w:line="240" w:lineRule="auto"/>
        <w:ind w:right="-720"/>
        <w:rPr>
          <w:rFonts w:cstheme="majorBidi"/>
          <w:b/>
          <w:bCs/>
          <w:sz w:val="2"/>
          <w:szCs w:val="2"/>
        </w:rPr>
      </w:pPr>
    </w:p>
    <w:tbl>
      <w:tblPr>
        <w:tblStyle w:val="TableGrid"/>
        <w:tblW w:w="10717"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DE4D22" w:rsidTr="004F5DF7">
        <w:tc>
          <w:tcPr>
            <w:tcW w:w="10717" w:type="dxa"/>
            <w:tcBorders>
              <w:bottom w:val="single" w:sz="4" w:space="0" w:color="auto"/>
            </w:tcBorders>
          </w:tcPr>
          <w:p w:rsidR="00DE4D22" w:rsidRPr="00586893" w:rsidRDefault="00DE4D22" w:rsidP="003768A5">
            <w:pPr>
              <w:tabs>
                <w:tab w:val="left" w:pos="720"/>
                <w:tab w:val="left" w:pos="2550"/>
                <w:tab w:val="right" w:pos="10501"/>
              </w:tabs>
              <w:spacing w:line="360" w:lineRule="auto"/>
              <w:rPr>
                <w:rFonts w:ascii="Verdana" w:hAnsi="Verdana" w:cstheme="majorBidi"/>
                <w:b/>
                <w:bCs/>
                <w:sz w:val="24"/>
                <w:szCs w:val="24"/>
              </w:rPr>
            </w:pPr>
            <w:r>
              <w:rPr>
                <w:rFonts w:ascii="Verdana" w:hAnsi="Verdana" w:cstheme="majorBidi"/>
                <w:b/>
                <w:bCs/>
                <w:sz w:val="24"/>
                <w:szCs w:val="24"/>
              </w:rPr>
              <w:t xml:space="preserve">Time allowed: </w:t>
            </w:r>
            <w:r w:rsidR="003768A5">
              <w:rPr>
                <w:rFonts w:ascii="Verdana" w:hAnsi="Verdana" w:cstheme="majorBidi"/>
                <w:b/>
                <w:bCs/>
                <w:sz w:val="24"/>
                <w:szCs w:val="24"/>
              </w:rPr>
              <w:t>2:4</w:t>
            </w:r>
            <w:r>
              <w:rPr>
                <w:rFonts w:ascii="Verdana" w:hAnsi="Verdana" w:cstheme="majorBidi"/>
                <w:b/>
                <w:bCs/>
                <w:sz w:val="24"/>
                <w:szCs w:val="24"/>
              </w:rPr>
              <w:t>0</w:t>
            </w:r>
            <w:r w:rsidRPr="00586893">
              <w:rPr>
                <w:rFonts w:ascii="Verdana" w:hAnsi="Verdana" w:cstheme="majorBidi"/>
                <w:b/>
                <w:bCs/>
                <w:sz w:val="24"/>
                <w:szCs w:val="24"/>
              </w:rPr>
              <w:t xml:space="preserve"> </w:t>
            </w:r>
            <w:r>
              <w:rPr>
                <w:rFonts w:ascii="Verdana" w:hAnsi="Verdana" w:cstheme="majorBidi"/>
                <w:b/>
                <w:bCs/>
                <w:sz w:val="24"/>
                <w:szCs w:val="24"/>
              </w:rPr>
              <w:t>Hour</w:t>
            </w:r>
            <w:r w:rsidR="003768A5">
              <w:rPr>
                <w:rFonts w:ascii="Verdana" w:hAnsi="Verdana" w:cstheme="majorBidi"/>
                <w:b/>
                <w:bCs/>
                <w:sz w:val="24"/>
                <w:szCs w:val="24"/>
              </w:rPr>
              <w:t>s</w:t>
            </w:r>
            <w:r w:rsidR="003768A5">
              <w:rPr>
                <w:rFonts w:ascii="Verdana" w:hAnsi="Verdana" w:cstheme="majorBidi"/>
                <w:b/>
                <w:bCs/>
                <w:sz w:val="24"/>
                <w:szCs w:val="24"/>
              </w:rPr>
              <w:tab/>
              <w:t xml:space="preserve">Total Marks Section B and C: </w:t>
            </w:r>
            <w:r>
              <w:rPr>
                <w:rFonts w:ascii="Verdana" w:hAnsi="Verdana" w:cstheme="majorBidi"/>
                <w:b/>
                <w:bCs/>
                <w:sz w:val="24"/>
                <w:szCs w:val="24"/>
              </w:rPr>
              <w:t>6</w:t>
            </w:r>
            <w:r w:rsidR="003768A5">
              <w:rPr>
                <w:rFonts w:ascii="Verdana" w:hAnsi="Verdana" w:cstheme="majorBidi"/>
                <w:b/>
                <w:bCs/>
                <w:sz w:val="24"/>
                <w:szCs w:val="24"/>
              </w:rPr>
              <w:t>0</w:t>
            </w:r>
          </w:p>
        </w:tc>
      </w:tr>
      <w:tr w:rsidR="00DE4D22" w:rsidTr="004F5DF7">
        <w:tc>
          <w:tcPr>
            <w:tcW w:w="10717" w:type="dxa"/>
            <w:tcBorders>
              <w:top w:val="single" w:sz="4" w:space="0" w:color="auto"/>
              <w:bottom w:val="single" w:sz="4" w:space="0" w:color="auto"/>
            </w:tcBorders>
          </w:tcPr>
          <w:p w:rsidR="00DE4D22" w:rsidRPr="0017077F" w:rsidRDefault="00DE4D22" w:rsidP="004F5DF7">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DE4D22" w:rsidRPr="007C6AD8" w:rsidRDefault="00DE4D22" w:rsidP="003768A5">
      <w:pPr>
        <w:keepNext/>
        <w:spacing w:after="0" w:line="360" w:lineRule="auto"/>
        <w:jc w:val="center"/>
        <w:rPr>
          <w:rFonts w:ascii="Verdana" w:hAnsi="Verdana" w:cstheme="majorBidi"/>
          <w:b/>
          <w:bCs/>
          <w:sz w:val="20"/>
          <w:szCs w:val="20"/>
          <w:u w:val="single"/>
        </w:rPr>
      </w:pPr>
      <w:r>
        <w:rPr>
          <w:rFonts w:ascii="Verdana" w:hAnsi="Verdana" w:cstheme="majorBidi"/>
          <w:b/>
          <w:bCs/>
          <w:sz w:val="20"/>
          <w:szCs w:val="20"/>
          <w:u w:val="single"/>
        </w:rPr>
        <w:t xml:space="preserve">SECTION – B (Marks </w:t>
      </w:r>
      <w:r w:rsidR="003768A5">
        <w:rPr>
          <w:rFonts w:ascii="Verdana" w:hAnsi="Verdana" w:cstheme="majorBidi"/>
          <w:b/>
          <w:bCs/>
          <w:sz w:val="20"/>
          <w:szCs w:val="20"/>
          <w:u w:val="single"/>
        </w:rPr>
        <w:t>36</w:t>
      </w:r>
      <w:r w:rsidRPr="007C6AD8">
        <w:rPr>
          <w:rFonts w:ascii="Verdana" w:hAnsi="Verdana" w:cstheme="majorBidi"/>
          <w:b/>
          <w:bCs/>
          <w:sz w:val="20"/>
          <w:szCs w:val="20"/>
          <w:u w:val="single"/>
        </w:rPr>
        <w:t>)</w:t>
      </w:r>
    </w:p>
    <w:p w:rsidR="00DE4D22" w:rsidRPr="007C6AD8" w:rsidRDefault="00DE4D22" w:rsidP="00261068">
      <w:pPr>
        <w:keepNext/>
        <w:tabs>
          <w:tab w:val="left" w:pos="0"/>
        </w:tabs>
        <w:spacing w:after="0" w:line="360" w:lineRule="auto"/>
        <w:ind w:left="-720" w:right="-963"/>
        <w:rPr>
          <w:rFonts w:ascii="Verdana" w:hAnsi="Verdana" w:cstheme="majorBidi"/>
          <w:b/>
          <w:bCs/>
          <w:sz w:val="20"/>
          <w:szCs w:val="20"/>
        </w:rPr>
      </w:pPr>
      <w:r w:rsidRPr="007C6AD8">
        <w:rPr>
          <w:rFonts w:ascii="Verdana" w:hAnsi="Verdana" w:cstheme="majorBidi"/>
          <w:b/>
          <w:bCs/>
          <w:sz w:val="20"/>
          <w:szCs w:val="20"/>
        </w:rPr>
        <w:t>Q.2</w:t>
      </w:r>
      <w:r w:rsidRPr="007C6AD8">
        <w:rPr>
          <w:rFonts w:ascii="Verdana" w:hAnsi="Verdana" w:cstheme="majorBidi"/>
          <w:b/>
          <w:bCs/>
          <w:sz w:val="20"/>
          <w:szCs w:val="20"/>
        </w:rPr>
        <w:tab/>
        <w:t xml:space="preserve">Answer </w:t>
      </w:r>
      <w:r w:rsidR="00261068">
        <w:rPr>
          <w:rFonts w:ascii="Verdana" w:hAnsi="Verdana" w:cstheme="majorBidi"/>
          <w:b/>
          <w:bCs/>
          <w:sz w:val="20"/>
          <w:szCs w:val="20"/>
        </w:rPr>
        <w:t>any NINE</w:t>
      </w:r>
      <w:r w:rsidR="00261068" w:rsidRPr="007C6AD8">
        <w:rPr>
          <w:rFonts w:ascii="Verdana" w:hAnsi="Verdana" w:cstheme="majorBidi"/>
          <w:b/>
          <w:bCs/>
          <w:sz w:val="20"/>
          <w:szCs w:val="20"/>
        </w:rPr>
        <w:t xml:space="preserve"> </w:t>
      </w:r>
      <w:r w:rsidRPr="007C6AD8">
        <w:rPr>
          <w:rFonts w:ascii="Verdana" w:hAnsi="Verdana" w:cstheme="majorBidi"/>
          <w:b/>
          <w:bCs/>
          <w:sz w:val="20"/>
          <w:szCs w:val="20"/>
        </w:rPr>
        <w:t xml:space="preserve">parts. </w:t>
      </w:r>
      <w:r>
        <w:rPr>
          <w:rFonts w:ascii="Verdana" w:hAnsi="Verdana" w:cstheme="majorBidi"/>
          <w:b/>
          <w:bCs/>
          <w:sz w:val="20"/>
          <w:szCs w:val="20"/>
        </w:rPr>
        <w:t>A</w:t>
      </w:r>
      <w:r w:rsidRPr="007C6AD8">
        <w:rPr>
          <w:rFonts w:ascii="Verdana" w:hAnsi="Verdana" w:cstheme="majorBidi"/>
          <w:b/>
          <w:bCs/>
          <w:sz w:val="20"/>
          <w:szCs w:val="20"/>
        </w:rPr>
        <w:t xml:space="preserve">nswer </w:t>
      </w:r>
      <w:r>
        <w:rPr>
          <w:rFonts w:ascii="Verdana" w:hAnsi="Verdana" w:cstheme="majorBidi"/>
          <w:b/>
          <w:bCs/>
          <w:sz w:val="20"/>
          <w:szCs w:val="20"/>
        </w:rPr>
        <w:t>of</w:t>
      </w:r>
      <w:r w:rsidRPr="007C6AD8">
        <w:rPr>
          <w:rFonts w:ascii="Verdana" w:hAnsi="Verdana" w:cstheme="majorBidi"/>
          <w:b/>
          <w:bCs/>
          <w:sz w:val="20"/>
          <w:szCs w:val="20"/>
        </w:rPr>
        <w:t xml:space="preserve"> each part sho</w:t>
      </w:r>
      <w:r w:rsidR="00261068">
        <w:rPr>
          <w:rFonts w:ascii="Verdana" w:hAnsi="Verdana" w:cstheme="majorBidi"/>
          <w:b/>
          <w:bCs/>
          <w:sz w:val="20"/>
          <w:szCs w:val="20"/>
        </w:rPr>
        <w:t>uld not exceed 5</w:t>
      </w:r>
      <w:r>
        <w:rPr>
          <w:rFonts w:ascii="Verdana" w:hAnsi="Verdana" w:cstheme="majorBidi"/>
          <w:b/>
          <w:bCs/>
          <w:sz w:val="20"/>
          <w:szCs w:val="20"/>
        </w:rPr>
        <w:t xml:space="preserve"> to </w:t>
      </w:r>
      <w:r w:rsidR="00261068">
        <w:rPr>
          <w:rFonts w:ascii="Verdana" w:hAnsi="Verdana" w:cstheme="majorBidi"/>
          <w:b/>
          <w:bCs/>
          <w:sz w:val="20"/>
          <w:szCs w:val="20"/>
        </w:rPr>
        <w:t>6</w:t>
      </w:r>
      <w:r>
        <w:rPr>
          <w:rFonts w:ascii="Verdana" w:hAnsi="Verdana" w:cstheme="majorBidi"/>
          <w:b/>
          <w:bCs/>
          <w:sz w:val="20"/>
          <w:szCs w:val="20"/>
        </w:rPr>
        <w:t xml:space="preserve"> lines.</w:t>
      </w:r>
      <w:r w:rsidR="00261068">
        <w:rPr>
          <w:rFonts w:ascii="Verdana" w:hAnsi="Verdana" w:cstheme="majorBidi"/>
          <w:b/>
          <w:bCs/>
          <w:sz w:val="20"/>
          <w:szCs w:val="20"/>
        </w:rPr>
        <w:t xml:space="preserve"> </w:t>
      </w:r>
      <w:r w:rsidRPr="007C6AD8">
        <w:rPr>
          <w:rFonts w:ascii="Verdana" w:hAnsi="Verdana" w:cstheme="majorBidi"/>
          <w:b/>
          <w:bCs/>
          <w:sz w:val="20"/>
          <w:szCs w:val="20"/>
        </w:rPr>
        <w:t>(</w:t>
      </w:r>
      <w:r w:rsidR="003768A5">
        <w:rPr>
          <w:rFonts w:ascii="Verdana" w:hAnsi="Verdana" w:cstheme="majorBidi"/>
          <w:b/>
          <w:bCs/>
          <w:sz w:val="20"/>
          <w:szCs w:val="20"/>
        </w:rPr>
        <w:t>9</w:t>
      </w:r>
      <w:r>
        <w:rPr>
          <w:rFonts w:ascii="Verdana" w:hAnsi="Verdana" w:cstheme="majorBidi"/>
          <w:b/>
          <w:bCs/>
          <w:sz w:val="20"/>
          <w:szCs w:val="20"/>
        </w:rPr>
        <w:t xml:space="preserve"> x </w:t>
      </w:r>
      <w:r w:rsidR="003768A5">
        <w:rPr>
          <w:rFonts w:ascii="Verdana" w:hAnsi="Verdana" w:cstheme="majorBidi"/>
          <w:b/>
          <w:bCs/>
          <w:sz w:val="20"/>
          <w:szCs w:val="20"/>
        </w:rPr>
        <w:t>4</w:t>
      </w:r>
      <w:r>
        <w:rPr>
          <w:rFonts w:ascii="Verdana" w:hAnsi="Verdana" w:cstheme="majorBidi"/>
          <w:b/>
          <w:bCs/>
          <w:sz w:val="20"/>
          <w:szCs w:val="20"/>
        </w:rPr>
        <w:t xml:space="preserve"> = </w:t>
      </w:r>
      <w:r w:rsidR="003768A5">
        <w:rPr>
          <w:rFonts w:ascii="Verdana" w:hAnsi="Verdana" w:cstheme="majorBidi"/>
          <w:b/>
          <w:bCs/>
          <w:sz w:val="20"/>
          <w:szCs w:val="20"/>
        </w:rPr>
        <w:t>36</w:t>
      </w:r>
      <w:r w:rsidRPr="007C6AD8">
        <w:rPr>
          <w:rFonts w:ascii="Verdana" w:hAnsi="Verdana" w:cstheme="majorBidi"/>
          <w:b/>
          <w:bCs/>
          <w:sz w:val="20"/>
          <w:szCs w:val="20"/>
        </w:rPr>
        <w:t>)</w:t>
      </w:r>
    </w:p>
    <w:tbl>
      <w:tblPr>
        <w:tblStyle w:val="TableGrid"/>
        <w:tblW w:w="991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2"/>
        <w:gridCol w:w="9163"/>
      </w:tblGrid>
      <w:tr w:rsidR="003768A5" w:rsidRPr="00661752" w:rsidTr="003768A5">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r w:rsidRPr="00661752">
              <w:rPr>
                <w:rFonts w:ascii="Verdana" w:hAnsi="Verdana"/>
                <w:b/>
                <w:bCs/>
                <w:sz w:val="24"/>
                <w:szCs w:val="24"/>
              </w:rPr>
              <w:t>i.</w:t>
            </w:r>
            <w:r w:rsidRPr="00661752">
              <w:rPr>
                <w:rFonts w:ascii="Verdana" w:hAnsi="Verdana"/>
                <w:b/>
                <w:bCs/>
                <w:sz w:val="24"/>
                <w:szCs w:val="24"/>
              </w:rPr>
              <w:tab/>
              <w:t>1.</w:t>
            </w:r>
          </w:p>
        </w:tc>
        <w:tc>
          <w:tcPr>
            <w:tcW w:w="9163" w:type="dxa"/>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Draw a sketch of Pakistan map showing different provinces.</w:t>
            </w:r>
          </w:p>
        </w:tc>
      </w:tr>
      <w:tr w:rsidR="003768A5" w:rsidRPr="00661752" w:rsidTr="003768A5">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Pr>
          <w:p w:rsidR="003768A5" w:rsidRPr="00267833" w:rsidRDefault="003768A5" w:rsidP="003768A5">
            <w:pPr>
              <w:tabs>
                <w:tab w:val="left" w:pos="720"/>
                <w:tab w:val="left" w:pos="2550"/>
              </w:tabs>
              <w:bidi/>
              <w:rPr>
                <w:rFonts w:ascii="Jameel Noori Nastaleeq" w:hAnsi="Jameel Noori Nastaleeq" w:cs="Jameel Noori Nastaleeq"/>
                <w:b/>
                <w:sz w:val="25"/>
                <w:szCs w:val="25"/>
                <w:rtl/>
              </w:rPr>
            </w:pPr>
            <w:r w:rsidRPr="003768A5">
              <w:rPr>
                <w:rFonts w:ascii="Jameel Noori Nastaleeq" w:hAnsi="Jameel Noori Nastaleeq" w:cs="Jameel Noori Nastaleeq" w:hint="cs"/>
                <w:b/>
                <w:sz w:val="25"/>
                <w:szCs w:val="25"/>
                <w:rtl/>
              </w:rPr>
              <w:t>پاکستان</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نقشے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کا</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خاکہ</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بنائیں</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جس</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میں</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مختلف</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صوبے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دکھائے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گئے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ہوں</w:t>
            </w:r>
            <w:r w:rsidRPr="003768A5">
              <w:rPr>
                <w:rFonts w:ascii="Jameel Noori Nastaleeq" w:hAnsi="Jameel Noori Nastaleeq" w:cs="Jameel Noori Nastaleeq"/>
                <w:b/>
                <w:sz w:val="25"/>
                <w:szCs w:val="25"/>
                <w:rtl/>
              </w:rPr>
              <w:t>۔</w:t>
            </w:r>
          </w:p>
        </w:tc>
      </w:tr>
      <w:tr w:rsidR="003768A5" w:rsidRPr="00661752" w:rsidTr="004B45C1">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r w:rsidRPr="00661752">
              <w:rPr>
                <w:rFonts w:ascii="Verdana" w:hAnsi="Verdana"/>
                <w:b/>
                <w:bCs/>
                <w:sz w:val="24"/>
                <w:szCs w:val="24"/>
              </w:rPr>
              <w:t>ii.</w:t>
            </w:r>
          </w:p>
        </w:tc>
        <w:tc>
          <w:tcPr>
            <w:tcW w:w="9163" w:type="dxa"/>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Explain Malthus theory of population.</w:t>
            </w:r>
          </w:p>
        </w:tc>
      </w:tr>
      <w:tr w:rsidR="003768A5" w:rsidRPr="00661752" w:rsidTr="003768A5">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Pr>
          <w:p w:rsidR="003768A5" w:rsidRPr="00267833" w:rsidRDefault="003768A5" w:rsidP="003768A5">
            <w:pPr>
              <w:tabs>
                <w:tab w:val="left" w:pos="720"/>
                <w:tab w:val="left" w:pos="2550"/>
              </w:tabs>
              <w:bidi/>
              <w:rPr>
                <w:rFonts w:ascii="Jameel Noori Nastaleeq" w:hAnsi="Jameel Noori Nastaleeq" w:cs="Jameel Noori Nastaleeq"/>
                <w:b/>
                <w:sz w:val="25"/>
                <w:szCs w:val="25"/>
              </w:rPr>
            </w:pPr>
            <w:r w:rsidRPr="003768A5">
              <w:rPr>
                <w:rFonts w:ascii="Jameel Noori Nastaleeq" w:hAnsi="Jameel Noori Nastaleeq" w:cs="Jameel Noori Nastaleeq" w:hint="cs"/>
                <w:b/>
                <w:sz w:val="25"/>
                <w:szCs w:val="25"/>
                <w:rtl/>
              </w:rPr>
              <w:t>مالتھس</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نظریہ</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آبادی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وضاحت</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کریں</w:t>
            </w:r>
            <w:r w:rsidRPr="003768A5">
              <w:rPr>
                <w:rFonts w:ascii="Jameel Noori Nastaleeq" w:hAnsi="Jameel Noori Nastaleeq" w:cs="Jameel Noori Nastaleeq"/>
                <w:b/>
                <w:sz w:val="25"/>
                <w:szCs w:val="25"/>
                <w:rtl/>
              </w:rPr>
              <w:t>۔</w:t>
            </w:r>
          </w:p>
        </w:tc>
      </w:tr>
      <w:tr w:rsidR="003768A5" w:rsidRPr="00661752" w:rsidTr="003768A5">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r w:rsidRPr="00661752">
              <w:rPr>
                <w:rFonts w:ascii="Verdana" w:hAnsi="Verdana"/>
                <w:b/>
                <w:bCs/>
                <w:sz w:val="24"/>
                <w:szCs w:val="24"/>
              </w:rPr>
              <w:t>iii.</w:t>
            </w:r>
          </w:p>
        </w:tc>
        <w:tc>
          <w:tcPr>
            <w:tcW w:w="9163" w:type="dxa"/>
          </w:tcPr>
          <w:p w:rsidR="003768A5" w:rsidRDefault="003768A5" w:rsidP="003768A5">
            <w:pPr>
              <w:tabs>
                <w:tab w:val="left" w:pos="720"/>
                <w:tab w:val="left" w:pos="2550"/>
              </w:tabs>
              <w:spacing w:line="360" w:lineRule="auto"/>
              <w:rPr>
                <w:rFonts w:ascii="Verdana" w:hAnsi="Verdana" w:cstheme="majorBidi"/>
                <w:sz w:val="23"/>
                <w:szCs w:val="23"/>
              </w:rPr>
            </w:pPr>
            <w:r>
              <w:rPr>
                <w:rFonts w:ascii="Verdana" w:hAnsi="Verdana" w:cstheme="majorBidi"/>
                <w:sz w:val="23"/>
                <w:szCs w:val="23"/>
              </w:rPr>
              <w:t xml:space="preserve">Which is the most valuable animals of </w:t>
            </w:r>
            <w:r w:rsidR="002E31C5">
              <w:rPr>
                <w:rFonts w:ascii="Verdana" w:hAnsi="Verdana" w:cstheme="majorBidi"/>
                <w:sz w:val="23"/>
                <w:szCs w:val="23"/>
              </w:rPr>
              <w:t>Tundra</w:t>
            </w:r>
            <w:r>
              <w:rPr>
                <w:rFonts w:ascii="Verdana" w:hAnsi="Verdana" w:cstheme="majorBidi"/>
                <w:sz w:val="23"/>
                <w:szCs w:val="23"/>
              </w:rPr>
              <w:t xml:space="preserve"> region? </w:t>
            </w:r>
          </w:p>
        </w:tc>
      </w:tr>
      <w:tr w:rsidR="003768A5" w:rsidRPr="00661752" w:rsidTr="003768A5">
        <w:trPr>
          <w:trHeight w:val="245"/>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Pr>
          <w:p w:rsidR="003768A5" w:rsidRPr="00267833" w:rsidRDefault="002E31C5" w:rsidP="003768A5">
            <w:pPr>
              <w:tabs>
                <w:tab w:val="left" w:pos="0"/>
              </w:tabs>
              <w:bidi/>
              <w:ind w:right="-963"/>
              <w:rPr>
                <w:rFonts w:ascii="Jameel Noori Nastaleeq" w:hAnsi="Jameel Noori Nastaleeq" w:cs="Jameel Noori Nastaleeq"/>
                <w:b/>
                <w:sz w:val="25"/>
                <w:szCs w:val="25"/>
                <w:rtl/>
                <w:lang w:bidi="ur-PK"/>
              </w:rPr>
            </w:pPr>
            <w:r>
              <w:rPr>
                <w:rFonts w:ascii="Jameel Noori Nastaleeq" w:hAnsi="Jameel Noori Nastaleeq" w:cs="Jameel Noori Nastaleeq" w:hint="cs"/>
                <w:b/>
                <w:sz w:val="25"/>
                <w:szCs w:val="25"/>
                <w:rtl/>
                <w:lang w:bidi="ur-PK"/>
              </w:rPr>
              <w:t>ٹنڈرا خطے کا سب سے اہم جا نو ر کو ن سا ہے؟</w:t>
            </w:r>
          </w:p>
        </w:tc>
      </w:tr>
      <w:tr w:rsidR="003768A5" w:rsidRPr="00661752" w:rsidTr="003768A5">
        <w:trPr>
          <w:trHeight w:val="192"/>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r w:rsidRPr="00661752">
              <w:rPr>
                <w:rFonts w:ascii="Verdana" w:hAnsi="Verdana"/>
                <w:b/>
                <w:bCs/>
                <w:sz w:val="24"/>
                <w:szCs w:val="24"/>
              </w:rPr>
              <w:t>iv.</w:t>
            </w:r>
          </w:p>
        </w:tc>
        <w:tc>
          <w:tcPr>
            <w:tcW w:w="9163" w:type="dxa"/>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What are economic activities and what are the classification of economic activities.</w:t>
            </w:r>
          </w:p>
        </w:tc>
      </w:tr>
      <w:tr w:rsidR="003768A5" w:rsidRPr="00661752" w:rsidTr="003768A5">
        <w:trPr>
          <w:trHeight w:val="192"/>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Pr>
          <w:p w:rsidR="003768A5" w:rsidRPr="008761E7" w:rsidRDefault="003768A5" w:rsidP="003768A5">
            <w:pPr>
              <w:tabs>
                <w:tab w:val="left" w:pos="720"/>
                <w:tab w:val="left" w:pos="2550"/>
              </w:tabs>
              <w:bidi/>
              <w:rPr>
                <w:rFonts w:ascii="Jameel Noori Nastaleeq" w:hAnsi="Jameel Noori Nastaleeq" w:cs="Jameel Noori Nastaleeq"/>
                <w:b/>
                <w:sz w:val="25"/>
                <w:szCs w:val="25"/>
              </w:rPr>
            </w:pPr>
            <w:r w:rsidRPr="003768A5">
              <w:rPr>
                <w:rFonts w:ascii="Jameel Noori Nastaleeq" w:hAnsi="Jameel Noori Nastaleeq" w:cs="Jameel Noori Nastaleeq" w:hint="cs"/>
                <w:b/>
                <w:sz w:val="25"/>
                <w:szCs w:val="25"/>
                <w:rtl/>
              </w:rPr>
              <w:t>معاشی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سرگرمیاں</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کیا</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ہیں</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اور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معاشی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سرگرمیوں</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درجہ</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بندی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بیان</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کریں</w:t>
            </w:r>
            <w:r w:rsidRPr="003768A5">
              <w:rPr>
                <w:rFonts w:ascii="Jameel Noori Nastaleeq" w:hAnsi="Jameel Noori Nastaleeq" w:cs="Jameel Noori Nastaleeq"/>
                <w:b/>
                <w:sz w:val="25"/>
                <w:szCs w:val="25"/>
                <w:rtl/>
              </w:rPr>
              <w:t xml:space="preserve"> ۔</w:t>
            </w:r>
          </w:p>
        </w:tc>
      </w:tr>
      <w:tr w:rsidR="003768A5" w:rsidRPr="00661752" w:rsidTr="003768A5">
        <w:trPr>
          <w:trHeight w:val="192"/>
        </w:trPr>
        <w:tc>
          <w:tcPr>
            <w:tcW w:w="752" w:type="dxa"/>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v.</w:t>
            </w:r>
          </w:p>
        </w:tc>
        <w:tc>
          <w:tcPr>
            <w:tcW w:w="9163" w:type="dxa"/>
          </w:tcPr>
          <w:p w:rsidR="003768A5" w:rsidRPr="003768A5" w:rsidRDefault="003768A5" w:rsidP="003C403D">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 xml:space="preserve">What </w:t>
            </w:r>
            <w:r w:rsidR="003C403D">
              <w:rPr>
                <w:rFonts w:ascii="Verdana" w:hAnsi="Verdana" w:cstheme="majorBidi"/>
                <w:bCs/>
                <w:sz w:val="23"/>
                <w:szCs w:val="23"/>
              </w:rPr>
              <w:t>are Deciduous forests</w:t>
            </w:r>
            <w:r w:rsidRPr="003768A5">
              <w:rPr>
                <w:rFonts w:ascii="Verdana" w:hAnsi="Verdana" w:cstheme="majorBidi"/>
                <w:bCs/>
                <w:sz w:val="23"/>
                <w:szCs w:val="23"/>
              </w:rPr>
              <w:t>?</w:t>
            </w:r>
            <w:r w:rsidR="003C403D">
              <w:rPr>
                <w:rFonts w:ascii="Verdana" w:hAnsi="Verdana" w:cstheme="majorBidi"/>
                <w:bCs/>
                <w:sz w:val="23"/>
                <w:szCs w:val="23"/>
              </w:rPr>
              <w:t xml:space="preserve"> In which areas are they found.</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p>
        </w:tc>
        <w:tc>
          <w:tcPr>
            <w:tcW w:w="9163" w:type="dxa"/>
          </w:tcPr>
          <w:p w:rsidR="003768A5" w:rsidRPr="008761E7" w:rsidRDefault="003C403D" w:rsidP="003768A5">
            <w:pPr>
              <w:tabs>
                <w:tab w:val="left" w:pos="720"/>
                <w:tab w:val="left" w:pos="2550"/>
              </w:tabs>
              <w:bidi/>
              <w:rPr>
                <w:rFonts w:ascii="Jameel Noori Nastaleeq" w:hAnsi="Jameel Noori Nastaleeq" w:cs="Jameel Noori Nastaleeq"/>
                <w:b/>
                <w:sz w:val="25"/>
                <w:szCs w:val="25"/>
                <w:rtl/>
              </w:rPr>
            </w:pPr>
            <w:r>
              <w:rPr>
                <w:rFonts w:ascii="Jameel Noori Nastaleeq" w:hAnsi="Jameel Noori Nastaleeq" w:cs="Jameel Noori Nastaleeq" w:hint="cs"/>
                <w:b/>
                <w:sz w:val="25"/>
                <w:szCs w:val="25"/>
                <w:rtl/>
              </w:rPr>
              <w:t>برگ ریز جنگلات کونسے ہوتے ہیں</w:t>
            </w:r>
            <w:r w:rsidR="003768A5" w:rsidRPr="003768A5">
              <w:rPr>
                <w:rFonts w:ascii="Jameel Noori Nastaleeq" w:hAnsi="Jameel Noori Nastaleeq" w:cs="Jameel Noori Nastaleeq" w:hint="cs"/>
                <w:b/>
                <w:sz w:val="25"/>
                <w:szCs w:val="25"/>
                <w:rtl/>
              </w:rPr>
              <w:t>؟</w:t>
            </w:r>
            <w:r>
              <w:rPr>
                <w:rFonts w:ascii="Jameel Noori Nastaleeq" w:hAnsi="Jameel Noori Nastaleeq" w:cs="Jameel Noori Nastaleeq" w:hint="cs"/>
                <w:b/>
                <w:sz w:val="25"/>
                <w:szCs w:val="25"/>
                <w:rtl/>
              </w:rPr>
              <w:t xml:space="preserve"> یہ کن علاقوں میں پائے جاتے ہیں۔</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vi.</w:t>
            </w:r>
          </w:p>
        </w:tc>
        <w:tc>
          <w:tcPr>
            <w:tcW w:w="9163" w:type="dxa"/>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Write a short note on Indus plain.</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p>
        </w:tc>
        <w:tc>
          <w:tcPr>
            <w:tcW w:w="9163" w:type="dxa"/>
          </w:tcPr>
          <w:p w:rsidR="003768A5" w:rsidRPr="008761E7" w:rsidRDefault="003768A5" w:rsidP="003768A5">
            <w:pPr>
              <w:tabs>
                <w:tab w:val="left" w:pos="720"/>
                <w:tab w:val="left" w:pos="2550"/>
              </w:tabs>
              <w:bidi/>
              <w:rPr>
                <w:rFonts w:ascii="Jameel Noori Nastaleeq" w:hAnsi="Jameel Noori Nastaleeq" w:cs="Jameel Noori Nastaleeq"/>
                <w:b/>
                <w:sz w:val="25"/>
                <w:szCs w:val="25"/>
              </w:rPr>
            </w:pPr>
            <w:r w:rsidRPr="003768A5">
              <w:rPr>
                <w:rFonts w:ascii="Jameel Noori Nastaleeq" w:hAnsi="Jameel Noori Nastaleeq" w:cs="Jameel Noori Nastaleeq" w:hint="cs"/>
                <w:b/>
                <w:sz w:val="25"/>
                <w:szCs w:val="25"/>
                <w:rtl/>
              </w:rPr>
              <w:t>وادی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سندھ</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میدان</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پر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مختصر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نوٹ</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لکھیں</w:t>
            </w:r>
            <w:r w:rsidRPr="003768A5">
              <w:rPr>
                <w:rFonts w:ascii="Jameel Noori Nastaleeq" w:hAnsi="Jameel Noori Nastaleeq" w:cs="Jameel Noori Nastaleeq"/>
                <w:b/>
                <w:sz w:val="25"/>
                <w:szCs w:val="25"/>
                <w:rtl/>
              </w:rPr>
              <w:t>۔</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 xml:space="preserve">vii. </w:t>
            </w:r>
          </w:p>
        </w:tc>
        <w:tc>
          <w:tcPr>
            <w:tcW w:w="9163" w:type="dxa"/>
          </w:tcPr>
          <w:p w:rsidR="003768A5" w:rsidRDefault="002E31C5" w:rsidP="003768A5">
            <w:pPr>
              <w:tabs>
                <w:tab w:val="left" w:pos="720"/>
                <w:tab w:val="left" w:pos="2550"/>
              </w:tabs>
              <w:spacing w:line="360" w:lineRule="auto"/>
              <w:rPr>
                <w:rFonts w:ascii="Verdana" w:hAnsi="Verdana" w:cstheme="majorBidi"/>
                <w:bCs/>
                <w:sz w:val="23"/>
                <w:szCs w:val="23"/>
              </w:rPr>
            </w:pPr>
            <w:r>
              <w:rPr>
                <w:rFonts w:ascii="Verdana" w:hAnsi="Verdana" w:cstheme="majorBidi"/>
                <w:bCs/>
                <w:sz w:val="23"/>
                <w:szCs w:val="23"/>
              </w:rPr>
              <w:t>What are the irrigation means of Pakistan?</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p>
        </w:tc>
        <w:tc>
          <w:tcPr>
            <w:tcW w:w="9163" w:type="dxa"/>
          </w:tcPr>
          <w:p w:rsidR="003768A5" w:rsidRPr="00267833" w:rsidRDefault="003768A5" w:rsidP="003768A5">
            <w:pPr>
              <w:tabs>
                <w:tab w:val="left" w:pos="0"/>
                <w:tab w:val="left" w:pos="6239"/>
              </w:tabs>
              <w:bidi/>
              <w:ind w:right="-963"/>
              <w:rPr>
                <w:rFonts w:ascii="Jameel Noori Nastaleeq" w:hAnsi="Jameel Noori Nastaleeq" w:cs="Jameel Noori Nastaleeq"/>
                <w:b/>
                <w:sz w:val="25"/>
                <w:szCs w:val="25"/>
              </w:rPr>
            </w:pPr>
            <w:r w:rsidRPr="00267833">
              <w:rPr>
                <w:rFonts w:ascii="Jameel Noori Nastaleeq" w:hAnsi="Jameel Noori Nastaleeq" w:cs="Jameel Noori Nastaleeq" w:hint="cs"/>
                <w:b/>
                <w:sz w:val="25"/>
                <w:szCs w:val="25"/>
                <w:rtl/>
              </w:rPr>
              <w:t xml:space="preserve">پاکستان کے ذرائع آبپاشی کیا ہیں؟ </w:t>
            </w:r>
            <w:r w:rsidRPr="00267833">
              <w:rPr>
                <w:rFonts w:ascii="Jameel Noori Nastaleeq" w:hAnsi="Jameel Noori Nastaleeq" w:cs="Jameel Noori Nastaleeq"/>
                <w:b/>
                <w:sz w:val="25"/>
                <w:szCs w:val="25"/>
                <w:rtl/>
              </w:rPr>
              <w:tab/>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viii.</w:t>
            </w:r>
          </w:p>
        </w:tc>
        <w:tc>
          <w:tcPr>
            <w:tcW w:w="9163" w:type="dxa"/>
          </w:tcPr>
          <w:p w:rsidR="003768A5" w:rsidRDefault="003768A5" w:rsidP="00DF50A5">
            <w:pPr>
              <w:tabs>
                <w:tab w:val="left" w:pos="720"/>
                <w:tab w:val="left" w:pos="2550"/>
              </w:tabs>
              <w:spacing w:line="360" w:lineRule="auto"/>
              <w:rPr>
                <w:rFonts w:ascii="Verdana" w:hAnsi="Verdana" w:cstheme="majorBidi"/>
                <w:bCs/>
                <w:sz w:val="23"/>
                <w:szCs w:val="23"/>
              </w:rPr>
            </w:pPr>
            <w:r w:rsidRPr="00075DBB">
              <w:rPr>
                <w:rFonts w:ascii="Verdana" w:hAnsi="Verdana" w:cstheme="majorBidi"/>
                <w:bCs/>
                <w:sz w:val="23"/>
                <w:szCs w:val="23"/>
              </w:rPr>
              <w:t>Write down the main rice growing</w:t>
            </w:r>
            <w:r w:rsidR="00DF50A5">
              <w:rPr>
                <w:rFonts w:ascii="Verdana" w:hAnsi="Verdana" w:cstheme="majorBidi"/>
                <w:bCs/>
                <w:sz w:val="23"/>
                <w:szCs w:val="23"/>
              </w:rPr>
              <w:t xml:space="preserve"> province</w:t>
            </w:r>
            <w:r w:rsidRPr="00075DBB">
              <w:rPr>
                <w:rFonts w:ascii="Verdana" w:hAnsi="Verdana" w:cstheme="majorBidi"/>
                <w:bCs/>
                <w:sz w:val="23"/>
                <w:szCs w:val="23"/>
              </w:rPr>
              <w:t xml:space="preserve"> in Pakistan.</w:t>
            </w:r>
          </w:p>
        </w:tc>
      </w:tr>
      <w:tr w:rsidR="003768A5" w:rsidRPr="00661752" w:rsidTr="003768A5">
        <w:trPr>
          <w:trHeight w:val="192"/>
        </w:trPr>
        <w:tc>
          <w:tcPr>
            <w:tcW w:w="752" w:type="dxa"/>
          </w:tcPr>
          <w:p w:rsidR="003768A5" w:rsidRDefault="003768A5" w:rsidP="003768A5">
            <w:pPr>
              <w:pStyle w:val="ListParagraph"/>
              <w:spacing w:line="360" w:lineRule="auto"/>
              <w:ind w:left="0" w:right="-783"/>
              <w:rPr>
                <w:rFonts w:ascii="Verdana" w:hAnsi="Verdana"/>
                <w:b/>
                <w:bCs/>
                <w:sz w:val="24"/>
                <w:szCs w:val="24"/>
              </w:rPr>
            </w:pPr>
          </w:p>
        </w:tc>
        <w:tc>
          <w:tcPr>
            <w:tcW w:w="9163" w:type="dxa"/>
          </w:tcPr>
          <w:p w:rsidR="003768A5" w:rsidRPr="00267833" w:rsidRDefault="003768A5" w:rsidP="003768A5">
            <w:pPr>
              <w:tabs>
                <w:tab w:val="left" w:pos="0"/>
              </w:tabs>
              <w:bidi/>
              <w:ind w:right="-963"/>
              <w:rPr>
                <w:rFonts w:ascii="Jameel Noori Nastaleeq" w:hAnsi="Jameel Noori Nastaleeq" w:cs="Jameel Noori Nastaleeq"/>
                <w:b/>
                <w:sz w:val="25"/>
                <w:szCs w:val="25"/>
                <w:rtl/>
                <w:lang w:bidi="ur-PK"/>
              </w:rPr>
            </w:pPr>
            <w:r w:rsidRPr="00267833">
              <w:rPr>
                <w:rFonts w:ascii="Jameel Noori Nastaleeq" w:hAnsi="Jameel Noori Nastaleeq" w:cs="Jameel Noori Nastaleeq" w:hint="cs"/>
                <w:b/>
                <w:sz w:val="25"/>
                <w:szCs w:val="25"/>
                <w:rtl/>
                <w:lang w:bidi="ur-PK"/>
              </w:rPr>
              <w:t xml:space="preserve">کونسا صوبہ چاول کی پیداوار میں سرفہرست ہے؟ </w:t>
            </w:r>
          </w:p>
        </w:tc>
      </w:tr>
      <w:tr w:rsidR="003768A5" w:rsidRPr="00661752"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ix</w:t>
            </w:r>
            <w:r w:rsidRPr="00661752">
              <w:rPr>
                <w:rFonts w:ascii="Verdana" w:hAnsi="Verdana"/>
                <w:b/>
                <w:bCs/>
                <w:sz w:val="24"/>
                <w:szCs w:val="24"/>
              </w:rPr>
              <w:t>.</w:t>
            </w:r>
            <w:r w:rsidRPr="00661752">
              <w:rPr>
                <w:rFonts w:ascii="Verdana" w:hAnsi="Verdana"/>
                <w:b/>
                <w:bCs/>
                <w:sz w:val="24"/>
                <w:szCs w:val="24"/>
              </w:rPr>
              <w:tab/>
              <w:t>1.</w:t>
            </w:r>
          </w:p>
        </w:tc>
        <w:tc>
          <w:tcPr>
            <w:tcW w:w="9163" w:type="dxa"/>
            <w:tcBorders>
              <w:top w:val="nil"/>
              <w:left w:val="nil"/>
              <w:bottom w:val="nil"/>
              <w:right w:val="nil"/>
            </w:tcBorders>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Write a short note on Iron and steel industry.</w:t>
            </w:r>
          </w:p>
        </w:tc>
      </w:tr>
      <w:tr w:rsidR="003768A5" w:rsidRPr="00267833"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Borders>
              <w:top w:val="nil"/>
              <w:left w:val="nil"/>
              <w:bottom w:val="nil"/>
              <w:right w:val="nil"/>
            </w:tcBorders>
          </w:tcPr>
          <w:p w:rsidR="003768A5" w:rsidRPr="00267833" w:rsidRDefault="003768A5" w:rsidP="003768A5">
            <w:pPr>
              <w:tabs>
                <w:tab w:val="left" w:pos="0"/>
                <w:tab w:val="left" w:pos="6239"/>
              </w:tabs>
              <w:bidi/>
              <w:ind w:right="-963"/>
              <w:rPr>
                <w:rFonts w:ascii="Jameel Noori Nastaleeq" w:hAnsi="Jameel Noori Nastaleeq" w:cs="Jameel Noori Nastaleeq"/>
                <w:b/>
                <w:sz w:val="25"/>
                <w:szCs w:val="25"/>
                <w:rtl/>
              </w:rPr>
            </w:pPr>
            <w:r w:rsidRPr="003768A5">
              <w:rPr>
                <w:rFonts w:ascii="Jameel Noori Nastaleeq" w:hAnsi="Jameel Noori Nastaleeq" w:cs="Jameel Noori Nastaleeq" w:hint="cs"/>
                <w:b/>
                <w:sz w:val="25"/>
                <w:szCs w:val="25"/>
                <w:rtl/>
              </w:rPr>
              <w:t>لوہے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اور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فولاد</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صنعت</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پر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مختصر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نوٹ</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لکھیں</w:t>
            </w:r>
            <w:r w:rsidRPr="003768A5">
              <w:rPr>
                <w:rFonts w:ascii="Jameel Noori Nastaleeq" w:hAnsi="Jameel Noori Nastaleeq" w:cs="Jameel Noori Nastaleeq"/>
                <w:b/>
                <w:sz w:val="25"/>
                <w:szCs w:val="25"/>
                <w:rtl/>
              </w:rPr>
              <w:t>۔</w:t>
            </w:r>
          </w:p>
        </w:tc>
      </w:tr>
      <w:tr w:rsidR="003768A5" w:rsidRPr="00661752"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x</w:t>
            </w:r>
            <w:r w:rsidRPr="00661752">
              <w:rPr>
                <w:rFonts w:ascii="Verdana" w:hAnsi="Verdana"/>
                <w:b/>
                <w:bCs/>
                <w:sz w:val="24"/>
                <w:szCs w:val="24"/>
              </w:rPr>
              <w:t>.</w:t>
            </w:r>
          </w:p>
        </w:tc>
        <w:tc>
          <w:tcPr>
            <w:tcW w:w="9163" w:type="dxa"/>
            <w:tcBorders>
              <w:top w:val="nil"/>
              <w:left w:val="nil"/>
              <w:bottom w:val="nil"/>
              <w:right w:val="nil"/>
            </w:tcBorders>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Write a short note on cottage industry.</w:t>
            </w:r>
          </w:p>
        </w:tc>
      </w:tr>
      <w:tr w:rsidR="003768A5" w:rsidRPr="00267833"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Borders>
              <w:top w:val="nil"/>
              <w:left w:val="nil"/>
              <w:bottom w:val="nil"/>
              <w:right w:val="nil"/>
            </w:tcBorders>
          </w:tcPr>
          <w:p w:rsidR="003768A5" w:rsidRPr="00267833" w:rsidRDefault="003768A5" w:rsidP="003768A5">
            <w:pPr>
              <w:tabs>
                <w:tab w:val="left" w:pos="0"/>
                <w:tab w:val="left" w:pos="6239"/>
              </w:tabs>
              <w:bidi/>
              <w:ind w:right="-963"/>
              <w:rPr>
                <w:rFonts w:ascii="Jameel Noori Nastaleeq" w:hAnsi="Jameel Noori Nastaleeq" w:cs="Jameel Noori Nastaleeq"/>
                <w:b/>
                <w:sz w:val="25"/>
                <w:szCs w:val="25"/>
              </w:rPr>
            </w:pPr>
            <w:r w:rsidRPr="003768A5">
              <w:rPr>
                <w:rFonts w:ascii="Jameel Noori Nastaleeq" w:hAnsi="Jameel Noori Nastaleeq" w:cs="Jameel Noori Nastaleeq" w:hint="cs"/>
                <w:b/>
                <w:sz w:val="25"/>
                <w:szCs w:val="25"/>
                <w:rtl/>
              </w:rPr>
              <w:t>گھریلو</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صنعت</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پر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مختصر</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نوٹ</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لکھیں</w:t>
            </w:r>
            <w:r w:rsidRPr="003768A5">
              <w:rPr>
                <w:rFonts w:ascii="Jameel Noori Nastaleeq" w:hAnsi="Jameel Noori Nastaleeq" w:cs="Jameel Noori Nastaleeq"/>
                <w:b/>
                <w:sz w:val="25"/>
                <w:szCs w:val="25"/>
                <w:rtl/>
              </w:rPr>
              <w:t>۔</w:t>
            </w:r>
          </w:p>
        </w:tc>
      </w:tr>
      <w:tr w:rsidR="003768A5"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x</w:t>
            </w:r>
            <w:r w:rsidRPr="00661752">
              <w:rPr>
                <w:rFonts w:ascii="Verdana" w:hAnsi="Verdana"/>
                <w:b/>
                <w:bCs/>
                <w:sz w:val="24"/>
                <w:szCs w:val="24"/>
              </w:rPr>
              <w:t>i.</w:t>
            </w:r>
          </w:p>
        </w:tc>
        <w:tc>
          <w:tcPr>
            <w:tcW w:w="9163" w:type="dxa"/>
            <w:tcBorders>
              <w:top w:val="nil"/>
              <w:left w:val="nil"/>
              <w:bottom w:val="nil"/>
              <w:right w:val="nil"/>
            </w:tcBorders>
          </w:tcPr>
          <w:p w:rsidR="003768A5" w:rsidRPr="003768A5" w:rsidRDefault="003768A5" w:rsidP="003768A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Write important fishing grounds of the world.</w:t>
            </w:r>
          </w:p>
        </w:tc>
      </w:tr>
      <w:tr w:rsidR="003768A5" w:rsidRPr="00267833"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Borders>
              <w:top w:val="nil"/>
              <w:left w:val="nil"/>
              <w:bottom w:val="nil"/>
              <w:right w:val="nil"/>
            </w:tcBorders>
          </w:tcPr>
          <w:p w:rsidR="003768A5" w:rsidRPr="00267833" w:rsidRDefault="003768A5" w:rsidP="003768A5">
            <w:pPr>
              <w:tabs>
                <w:tab w:val="left" w:pos="0"/>
                <w:tab w:val="left" w:pos="6239"/>
              </w:tabs>
              <w:bidi/>
              <w:ind w:right="-963"/>
              <w:rPr>
                <w:rFonts w:ascii="Jameel Noori Nastaleeq" w:hAnsi="Jameel Noori Nastaleeq" w:cs="Jameel Noori Nastaleeq"/>
                <w:b/>
                <w:sz w:val="25"/>
                <w:szCs w:val="25"/>
                <w:rtl/>
              </w:rPr>
            </w:pPr>
            <w:r w:rsidRPr="003768A5">
              <w:rPr>
                <w:rFonts w:ascii="Jameel Noori Nastaleeq" w:hAnsi="Jameel Noori Nastaleeq" w:cs="Jameel Noori Nastaleeq" w:hint="cs"/>
                <w:b/>
                <w:sz w:val="25"/>
                <w:szCs w:val="25"/>
                <w:rtl/>
              </w:rPr>
              <w:t>دنیا</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اہم</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ماہی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گیری</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کے</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میدان</w:t>
            </w:r>
            <w:r w:rsidRPr="003768A5">
              <w:rPr>
                <w:rFonts w:ascii="Jameel Noori Nastaleeq" w:hAnsi="Jameel Noori Nastaleeq" w:cs="Jameel Noori Nastaleeq"/>
                <w:b/>
                <w:sz w:val="25"/>
                <w:szCs w:val="25"/>
                <w:rtl/>
              </w:rPr>
              <w:t xml:space="preserve"> </w:t>
            </w:r>
            <w:r w:rsidRPr="003768A5">
              <w:rPr>
                <w:rFonts w:ascii="Jameel Noori Nastaleeq" w:hAnsi="Jameel Noori Nastaleeq" w:cs="Jameel Noori Nastaleeq" w:hint="cs"/>
                <w:b/>
                <w:sz w:val="25"/>
                <w:szCs w:val="25"/>
                <w:rtl/>
              </w:rPr>
              <w:t>لکھیں</w:t>
            </w:r>
            <w:r w:rsidRPr="003768A5">
              <w:rPr>
                <w:rFonts w:ascii="Jameel Noori Nastaleeq" w:hAnsi="Jameel Noori Nastaleeq" w:cs="Jameel Noori Nastaleeq"/>
                <w:b/>
                <w:sz w:val="25"/>
                <w:szCs w:val="25"/>
                <w:rtl/>
              </w:rPr>
              <w:t>۔</w:t>
            </w:r>
          </w:p>
        </w:tc>
      </w:tr>
      <w:tr w:rsidR="003768A5" w:rsidRPr="000C75D0"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xii</w:t>
            </w:r>
            <w:r w:rsidRPr="00661752">
              <w:rPr>
                <w:rFonts w:ascii="Verdana" w:hAnsi="Verdana"/>
                <w:b/>
                <w:bCs/>
                <w:sz w:val="24"/>
                <w:szCs w:val="24"/>
              </w:rPr>
              <w:t>.</w:t>
            </w:r>
          </w:p>
        </w:tc>
        <w:tc>
          <w:tcPr>
            <w:tcW w:w="9163" w:type="dxa"/>
            <w:tcBorders>
              <w:top w:val="nil"/>
              <w:left w:val="nil"/>
              <w:bottom w:val="nil"/>
              <w:right w:val="nil"/>
            </w:tcBorders>
          </w:tcPr>
          <w:p w:rsidR="003768A5" w:rsidRPr="003768A5" w:rsidRDefault="003768A5" w:rsidP="00DE12C5">
            <w:pPr>
              <w:tabs>
                <w:tab w:val="left" w:pos="720"/>
                <w:tab w:val="left" w:pos="2550"/>
              </w:tabs>
              <w:spacing w:line="360" w:lineRule="auto"/>
              <w:rPr>
                <w:rFonts w:ascii="Verdana" w:hAnsi="Verdana" w:cstheme="majorBidi"/>
                <w:bCs/>
                <w:sz w:val="23"/>
                <w:szCs w:val="23"/>
              </w:rPr>
            </w:pPr>
            <w:r w:rsidRPr="003768A5">
              <w:rPr>
                <w:rFonts w:ascii="Verdana" w:hAnsi="Verdana" w:cstheme="majorBidi"/>
                <w:bCs/>
                <w:sz w:val="23"/>
                <w:szCs w:val="23"/>
              </w:rPr>
              <w:t xml:space="preserve">What is plankton and </w:t>
            </w:r>
            <w:r w:rsidR="00DE12C5">
              <w:rPr>
                <w:rFonts w:ascii="Verdana" w:hAnsi="Verdana" w:cstheme="majorBidi"/>
                <w:bCs/>
                <w:sz w:val="23"/>
                <w:szCs w:val="23"/>
              </w:rPr>
              <w:t>names at least 5 kinds of fish</w:t>
            </w:r>
            <w:r w:rsidRPr="003768A5">
              <w:rPr>
                <w:rFonts w:ascii="Verdana" w:hAnsi="Verdana" w:cstheme="majorBidi"/>
                <w:bCs/>
                <w:sz w:val="23"/>
                <w:szCs w:val="23"/>
              </w:rPr>
              <w:t>?</w:t>
            </w:r>
          </w:p>
        </w:tc>
      </w:tr>
      <w:tr w:rsidR="003768A5" w:rsidRPr="008761E7"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752"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p>
        </w:tc>
        <w:tc>
          <w:tcPr>
            <w:tcW w:w="9163" w:type="dxa"/>
            <w:tcBorders>
              <w:top w:val="nil"/>
              <w:left w:val="nil"/>
              <w:bottom w:val="nil"/>
              <w:right w:val="nil"/>
            </w:tcBorders>
          </w:tcPr>
          <w:p w:rsidR="003768A5" w:rsidRPr="008761E7" w:rsidRDefault="00DE12C5" w:rsidP="003768A5">
            <w:pPr>
              <w:tabs>
                <w:tab w:val="left" w:pos="0"/>
                <w:tab w:val="left" w:pos="6239"/>
              </w:tabs>
              <w:bidi/>
              <w:ind w:right="-963"/>
              <w:rPr>
                <w:rFonts w:ascii="Jameel Noori Nastaleeq" w:hAnsi="Jameel Noori Nastaleeq" w:cs="Jameel Noori Nastaleeq"/>
                <w:b/>
                <w:sz w:val="25"/>
                <w:szCs w:val="25"/>
              </w:rPr>
            </w:pPr>
            <w:r>
              <w:rPr>
                <w:rFonts w:ascii="Jameel Noori Nastaleeq" w:hAnsi="Jameel Noori Nastaleeq" w:cs="Jameel Noori Nastaleeq" w:hint="cs"/>
                <w:b/>
                <w:sz w:val="25"/>
                <w:szCs w:val="25"/>
                <w:rtl/>
              </w:rPr>
              <w:t>پلانکٹن کیا ہے؟ مچھلیوں کی 5 اقسام تحریر کریں ۔</w:t>
            </w:r>
          </w:p>
        </w:tc>
      </w:tr>
    </w:tbl>
    <w:p w:rsidR="003768A5" w:rsidRDefault="003768A5" w:rsidP="004F5DF7">
      <w:pPr>
        <w:tabs>
          <w:tab w:val="left" w:pos="90"/>
        </w:tabs>
        <w:spacing w:after="0" w:line="360" w:lineRule="auto"/>
        <w:ind w:left="-720" w:right="-720"/>
        <w:jc w:val="center"/>
        <w:rPr>
          <w:rFonts w:ascii="Verdana" w:hAnsi="Verdana"/>
          <w:b/>
          <w:bCs/>
          <w:sz w:val="20"/>
          <w:szCs w:val="20"/>
          <w:u w:val="single"/>
        </w:rPr>
      </w:pPr>
    </w:p>
    <w:p w:rsidR="003768A5" w:rsidRDefault="003768A5" w:rsidP="004F5DF7">
      <w:pPr>
        <w:tabs>
          <w:tab w:val="left" w:pos="90"/>
        </w:tabs>
        <w:spacing w:after="0" w:line="360" w:lineRule="auto"/>
        <w:ind w:left="-720" w:right="-720"/>
        <w:jc w:val="center"/>
        <w:rPr>
          <w:rFonts w:ascii="Verdana" w:hAnsi="Verdana"/>
          <w:b/>
          <w:bCs/>
          <w:sz w:val="20"/>
          <w:szCs w:val="20"/>
          <w:u w:val="single"/>
        </w:rPr>
      </w:pPr>
    </w:p>
    <w:p w:rsidR="003768A5" w:rsidRDefault="003768A5" w:rsidP="004F5DF7">
      <w:pPr>
        <w:tabs>
          <w:tab w:val="left" w:pos="90"/>
        </w:tabs>
        <w:spacing w:after="0" w:line="360" w:lineRule="auto"/>
        <w:ind w:left="-720" w:right="-720"/>
        <w:jc w:val="center"/>
        <w:rPr>
          <w:rFonts w:ascii="Verdana" w:hAnsi="Verdana"/>
          <w:b/>
          <w:bCs/>
          <w:sz w:val="20"/>
          <w:szCs w:val="20"/>
          <w:u w:val="single"/>
        </w:rPr>
      </w:pPr>
    </w:p>
    <w:p w:rsidR="003768A5" w:rsidRDefault="003768A5" w:rsidP="004F5DF7">
      <w:pPr>
        <w:tabs>
          <w:tab w:val="left" w:pos="90"/>
        </w:tabs>
        <w:spacing w:after="0" w:line="360" w:lineRule="auto"/>
        <w:ind w:left="-720" w:right="-720"/>
        <w:jc w:val="center"/>
        <w:rPr>
          <w:rFonts w:ascii="Verdana" w:hAnsi="Verdana"/>
          <w:b/>
          <w:bCs/>
          <w:sz w:val="20"/>
          <w:szCs w:val="20"/>
          <w:u w:val="single"/>
        </w:rPr>
      </w:pPr>
    </w:p>
    <w:p w:rsidR="00A0454D" w:rsidRPr="007C6AD8" w:rsidRDefault="00A0454D" w:rsidP="003768A5">
      <w:pPr>
        <w:tabs>
          <w:tab w:val="left" w:pos="90"/>
        </w:tabs>
        <w:spacing w:after="0" w:line="360" w:lineRule="auto"/>
        <w:ind w:left="-720" w:right="-720"/>
        <w:jc w:val="center"/>
        <w:rPr>
          <w:rFonts w:ascii="Verdana" w:hAnsi="Verdana"/>
          <w:b/>
          <w:bCs/>
          <w:sz w:val="20"/>
          <w:szCs w:val="20"/>
          <w:u w:val="single"/>
        </w:rPr>
      </w:pPr>
      <w:r w:rsidRPr="007C6AD8">
        <w:rPr>
          <w:rFonts w:ascii="Verdana" w:hAnsi="Verdana"/>
          <w:b/>
          <w:bCs/>
          <w:sz w:val="20"/>
          <w:szCs w:val="20"/>
          <w:u w:val="single"/>
        </w:rPr>
        <w:t xml:space="preserve">SECTION-C (Marks </w:t>
      </w:r>
      <w:r>
        <w:rPr>
          <w:rFonts w:ascii="Verdana" w:hAnsi="Verdana"/>
          <w:b/>
          <w:bCs/>
          <w:sz w:val="20"/>
          <w:szCs w:val="20"/>
          <w:u w:val="single"/>
        </w:rPr>
        <w:t>2</w:t>
      </w:r>
      <w:r w:rsidR="003768A5">
        <w:rPr>
          <w:rFonts w:ascii="Verdana" w:hAnsi="Verdana"/>
          <w:b/>
          <w:bCs/>
          <w:sz w:val="20"/>
          <w:szCs w:val="20"/>
          <w:u w:val="single"/>
        </w:rPr>
        <w:t>4</w:t>
      </w:r>
      <w:r w:rsidRPr="007C6AD8">
        <w:rPr>
          <w:rFonts w:ascii="Verdana" w:hAnsi="Verdana"/>
          <w:b/>
          <w:bCs/>
          <w:sz w:val="20"/>
          <w:szCs w:val="20"/>
          <w:u w:val="single"/>
        </w:rPr>
        <w:t>)</w:t>
      </w:r>
    </w:p>
    <w:p w:rsidR="00A0454D" w:rsidRPr="007C6AD8" w:rsidRDefault="00A0454D" w:rsidP="00261068">
      <w:pPr>
        <w:pStyle w:val="ListParagraph"/>
        <w:tabs>
          <w:tab w:val="left" w:pos="90"/>
        </w:tabs>
        <w:spacing w:after="0" w:line="360" w:lineRule="auto"/>
        <w:ind w:left="-720" w:right="-873"/>
        <w:rPr>
          <w:rFonts w:ascii="Verdana" w:hAnsi="Verdana"/>
          <w:b/>
          <w:bCs/>
          <w:sz w:val="20"/>
          <w:szCs w:val="20"/>
        </w:rPr>
      </w:pPr>
      <w:r w:rsidRPr="007C6AD8">
        <w:rPr>
          <w:rFonts w:ascii="Verdana" w:hAnsi="Verdana"/>
          <w:b/>
          <w:bCs/>
          <w:sz w:val="20"/>
          <w:szCs w:val="20"/>
        </w:rPr>
        <w:t xml:space="preserve">Note: </w:t>
      </w:r>
      <w:r w:rsidRPr="007C6AD8">
        <w:rPr>
          <w:rFonts w:ascii="Verdana" w:hAnsi="Verdana"/>
          <w:b/>
          <w:bCs/>
          <w:sz w:val="20"/>
          <w:szCs w:val="20"/>
        </w:rPr>
        <w:tab/>
        <w:t xml:space="preserve">Attempt </w:t>
      </w:r>
      <w:r w:rsidR="009038AB">
        <w:rPr>
          <w:rFonts w:ascii="Verdana" w:hAnsi="Verdana"/>
          <w:b/>
          <w:bCs/>
          <w:sz w:val="20"/>
          <w:szCs w:val="20"/>
        </w:rPr>
        <w:t xml:space="preserve">any </w:t>
      </w:r>
      <w:r w:rsidR="00261068">
        <w:rPr>
          <w:rFonts w:ascii="Verdana" w:hAnsi="Verdana"/>
          <w:b/>
          <w:bCs/>
          <w:sz w:val="20"/>
          <w:szCs w:val="20"/>
        </w:rPr>
        <w:t>TWO</w:t>
      </w:r>
      <w:r w:rsidRPr="007C6AD8">
        <w:rPr>
          <w:rFonts w:ascii="Verdana" w:hAnsi="Verdana"/>
          <w:b/>
          <w:bCs/>
          <w:sz w:val="20"/>
          <w:szCs w:val="20"/>
        </w:rPr>
        <w:t xml:space="preserve"> questions. </w:t>
      </w:r>
      <w:r w:rsidR="00261068">
        <w:rPr>
          <w:rFonts w:ascii="Verdana" w:hAnsi="Verdana"/>
          <w:b/>
          <w:bCs/>
          <w:sz w:val="20"/>
          <w:szCs w:val="20"/>
        </w:rPr>
        <w:t>All</w:t>
      </w:r>
      <w:r w:rsidRPr="007C6AD8">
        <w:rPr>
          <w:rFonts w:ascii="Verdana" w:hAnsi="Verdana"/>
          <w:b/>
          <w:bCs/>
          <w:sz w:val="20"/>
          <w:szCs w:val="20"/>
        </w:rPr>
        <w:t xml:space="preserve"> question</w:t>
      </w:r>
      <w:r w:rsidR="00261068">
        <w:rPr>
          <w:rFonts w:ascii="Verdana" w:hAnsi="Verdana"/>
          <w:b/>
          <w:bCs/>
          <w:sz w:val="20"/>
          <w:szCs w:val="20"/>
        </w:rPr>
        <w:t>s</w:t>
      </w:r>
      <w:r w:rsidRPr="007C6AD8">
        <w:rPr>
          <w:rFonts w:ascii="Verdana" w:hAnsi="Verdana"/>
          <w:b/>
          <w:bCs/>
          <w:sz w:val="20"/>
          <w:szCs w:val="20"/>
        </w:rPr>
        <w:t xml:space="preserve"> carry equal marks.</w:t>
      </w:r>
      <w:r w:rsidRPr="007C6AD8">
        <w:rPr>
          <w:rFonts w:ascii="Verdana" w:hAnsi="Verdana"/>
          <w:b/>
          <w:bCs/>
          <w:sz w:val="20"/>
          <w:szCs w:val="20"/>
        </w:rPr>
        <w:tab/>
        <w:t xml:space="preserve">    </w:t>
      </w:r>
      <w:r>
        <w:rPr>
          <w:rFonts w:ascii="Verdana" w:hAnsi="Verdana"/>
          <w:b/>
          <w:bCs/>
          <w:sz w:val="20"/>
          <w:szCs w:val="20"/>
          <w:rtl/>
        </w:rPr>
        <w:tab/>
      </w:r>
      <w:r>
        <w:rPr>
          <w:rFonts w:ascii="Verdana" w:hAnsi="Verdana" w:hint="cs"/>
          <w:b/>
          <w:bCs/>
          <w:sz w:val="20"/>
          <w:szCs w:val="20"/>
          <w:rtl/>
        </w:rPr>
        <w:t xml:space="preserve">        </w:t>
      </w:r>
      <w:r>
        <w:rPr>
          <w:rFonts w:ascii="Verdana" w:hAnsi="Verdana"/>
          <w:b/>
          <w:bCs/>
          <w:sz w:val="20"/>
          <w:szCs w:val="20"/>
        </w:rPr>
        <w:t>(1</w:t>
      </w:r>
      <w:r w:rsidR="003768A5">
        <w:rPr>
          <w:rFonts w:ascii="Verdana" w:hAnsi="Verdana"/>
          <w:b/>
          <w:bCs/>
          <w:sz w:val="20"/>
          <w:szCs w:val="20"/>
        </w:rPr>
        <w:t>2</w:t>
      </w:r>
      <w:r>
        <w:rPr>
          <w:rFonts w:ascii="Verdana" w:hAnsi="Verdana"/>
          <w:b/>
          <w:bCs/>
          <w:sz w:val="20"/>
          <w:szCs w:val="20"/>
        </w:rPr>
        <w:t xml:space="preserve"> x 2 = 2</w:t>
      </w:r>
      <w:r w:rsidR="003768A5">
        <w:rPr>
          <w:rFonts w:ascii="Verdana" w:hAnsi="Verdana"/>
          <w:b/>
          <w:bCs/>
          <w:sz w:val="20"/>
          <w:szCs w:val="20"/>
        </w:rPr>
        <w:t>4</w:t>
      </w:r>
      <w:r w:rsidRPr="007C6AD8">
        <w:rPr>
          <w:rFonts w:ascii="Verdana" w:hAnsi="Verdana"/>
          <w:b/>
          <w:bCs/>
          <w:sz w:val="20"/>
          <w:szCs w:val="20"/>
        </w:rPr>
        <w:t>)</w:t>
      </w:r>
    </w:p>
    <w:tbl>
      <w:tblPr>
        <w:tblStyle w:val="TableGrid"/>
        <w:tblW w:w="1053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9720"/>
      </w:tblGrid>
      <w:tr w:rsidR="003768A5" w:rsidRPr="00661752" w:rsidTr="003768A5">
        <w:trPr>
          <w:trHeight w:val="360"/>
        </w:trPr>
        <w:tc>
          <w:tcPr>
            <w:tcW w:w="810" w:type="dxa"/>
          </w:tcPr>
          <w:p w:rsidR="003768A5" w:rsidRPr="00661752" w:rsidRDefault="003768A5" w:rsidP="003768A5">
            <w:pPr>
              <w:pStyle w:val="ListParagraph"/>
              <w:spacing w:line="360" w:lineRule="auto"/>
              <w:ind w:left="0" w:right="-783"/>
              <w:rPr>
                <w:rFonts w:ascii="Verdana" w:hAnsi="Verdana"/>
                <w:b/>
                <w:bCs/>
                <w:sz w:val="24"/>
                <w:szCs w:val="24"/>
              </w:rPr>
            </w:pPr>
            <w:r w:rsidRPr="00661752">
              <w:rPr>
                <w:rFonts w:ascii="Verdana" w:hAnsi="Verdana"/>
                <w:b/>
                <w:bCs/>
                <w:sz w:val="24"/>
                <w:szCs w:val="24"/>
              </w:rPr>
              <w:t>Q.3</w:t>
            </w:r>
            <w:r w:rsidRPr="00661752">
              <w:rPr>
                <w:rFonts w:ascii="Verdana" w:hAnsi="Verdana"/>
                <w:b/>
                <w:bCs/>
                <w:sz w:val="24"/>
                <w:szCs w:val="24"/>
              </w:rPr>
              <w:tab/>
              <w:t>1.</w:t>
            </w:r>
          </w:p>
        </w:tc>
        <w:tc>
          <w:tcPr>
            <w:tcW w:w="9720" w:type="dxa"/>
          </w:tcPr>
          <w:p w:rsidR="003768A5" w:rsidRPr="006A470B" w:rsidRDefault="003768A5" w:rsidP="006A470B">
            <w:pPr>
              <w:spacing w:line="360" w:lineRule="auto"/>
              <w:rPr>
                <w:rFonts w:ascii="Verdana" w:hAnsi="Verdana" w:cstheme="majorBidi"/>
                <w:sz w:val="23"/>
                <w:szCs w:val="23"/>
              </w:rPr>
            </w:pPr>
            <w:r w:rsidRPr="006A470B">
              <w:rPr>
                <w:rFonts w:ascii="Verdana" w:hAnsi="Verdana" w:cstheme="majorBidi"/>
                <w:sz w:val="23"/>
                <w:szCs w:val="23"/>
              </w:rPr>
              <w:t>Write notes on the following:</w:t>
            </w:r>
          </w:p>
          <w:p w:rsidR="006A470B" w:rsidRDefault="003768A5" w:rsidP="006A470B">
            <w:pPr>
              <w:pStyle w:val="ListParagraph"/>
              <w:numPr>
                <w:ilvl w:val="0"/>
                <w:numId w:val="5"/>
              </w:numPr>
              <w:spacing w:line="360" w:lineRule="auto"/>
              <w:rPr>
                <w:rFonts w:ascii="Verdana" w:hAnsi="Verdana" w:cstheme="majorBidi"/>
                <w:sz w:val="23"/>
                <w:szCs w:val="23"/>
              </w:rPr>
            </w:pPr>
            <w:r w:rsidRPr="006A470B">
              <w:rPr>
                <w:rFonts w:ascii="Verdana" w:hAnsi="Verdana" w:cstheme="majorBidi"/>
                <w:sz w:val="23"/>
                <w:szCs w:val="23"/>
              </w:rPr>
              <w:t>Note on Physiography of Pakistan.</w:t>
            </w:r>
          </w:p>
          <w:p w:rsidR="003768A5" w:rsidRPr="006A470B" w:rsidRDefault="003768A5" w:rsidP="006A470B">
            <w:pPr>
              <w:pStyle w:val="ListParagraph"/>
              <w:numPr>
                <w:ilvl w:val="0"/>
                <w:numId w:val="5"/>
              </w:numPr>
              <w:spacing w:line="360" w:lineRule="auto"/>
              <w:rPr>
                <w:rFonts w:ascii="Verdana" w:hAnsi="Verdana" w:cstheme="majorBidi"/>
                <w:sz w:val="23"/>
                <w:szCs w:val="23"/>
              </w:rPr>
            </w:pPr>
            <w:r w:rsidRPr="006A470B">
              <w:rPr>
                <w:rFonts w:ascii="Verdana" w:hAnsi="Verdana" w:cstheme="majorBidi"/>
                <w:sz w:val="23"/>
                <w:szCs w:val="23"/>
              </w:rPr>
              <w:t>Woolen Textile Industry &amp; Silk Industry.</w:t>
            </w:r>
          </w:p>
        </w:tc>
      </w:tr>
      <w:tr w:rsidR="003768A5" w:rsidRPr="00661752" w:rsidTr="003768A5">
        <w:trPr>
          <w:trHeight w:val="360"/>
        </w:trPr>
        <w:tc>
          <w:tcPr>
            <w:tcW w:w="810" w:type="dxa"/>
          </w:tcPr>
          <w:p w:rsidR="003768A5" w:rsidRPr="00661752" w:rsidRDefault="003768A5" w:rsidP="003768A5">
            <w:pPr>
              <w:pStyle w:val="ListParagraph"/>
              <w:spacing w:line="360" w:lineRule="auto"/>
              <w:ind w:left="0" w:right="-783"/>
              <w:rPr>
                <w:rFonts w:ascii="Verdana" w:hAnsi="Verdana"/>
                <w:b/>
                <w:bCs/>
                <w:sz w:val="24"/>
                <w:szCs w:val="24"/>
              </w:rPr>
            </w:pPr>
          </w:p>
        </w:tc>
        <w:tc>
          <w:tcPr>
            <w:tcW w:w="9720" w:type="dxa"/>
          </w:tcPr>
          <w:p w:rsidR="003768A5" w:rsidRPr="006A470B" w:rsidRDefault="003768A5" w:rsidP="006A470B">
            <w:pPr>
              <w:bidi/>
              <w:rPr>
                <w:rFonts w:ascii="Jameel Noori Nastaleeq" w:hAnsi="Jameel Noori Nastaleeq" w:cs="Jameel Noori Nastaleeq"/>
                <w:sz w:val="25"/>
                <w:szCs w:val="25"/>
                <w:rtl/>
              </w:rPr>
            </w:pPr>
            <w:r w:rsidRPr="006A470B">
              <w:rPr>
                <w:rFonts w:ascii="Jameel Noori Nastaleeq" w:hAnsi="Jameel Noori Nastaleeq" w:cs="Jameel Noori Nastaleeq" w:hint="cs"/>
                <w:sz w:val="25"/>
                <w:szCs w:val="25"/>
                <w:rtl/>
              </w:rPr>
              <w:t>مندرجہ ذیل پر نوٹ تحریر کریں۔</w:t>
            </w:r>
          </w:p>
          <w:p w:rsidR="003768A5" w:rsidRPr="006A470B" w:rsidRDefault="003768A5" w:rsidP="006A470B">
            <w:pPr>
              <w:bidi/>
              <w:ind w:left="975" w:hanging="540"/>
              <w:rPr>
                <w:rFonts w:ascii="Jameel Noori Nastaleeq" w:hAnsi="Jameel Noori Nastaleeq" w:cs="Jameel Noori Nastaleeq"/>
                <w:sz w:val="25"/>
                <w:szCs w:val="25"/>
                <w:rtl/>
              </w:rPr>
            </w:pPr>
            <w:r w:rsidRPr="006A470B">
              <w:rPr>
                <w:rFonts w:ascii="Jameel Noori Nastaleeq" w:hAnsi="Jameel Noori Nastaleeq" w:cs="Jameel Noori Nastaleeq" w:hint="cs"/>
                <w:b/>
                <w:bCs/>
                <w:sz w:val="25"/>
                <w:szCs w:val="25"/>
                <w:rtl/>
              </w:rPr>
              <w:t>ا۔</w:t>
            </w:r>
            <w:r w:rsidRPr="006A470B">
              <w:rPr>
                <w:rFonts w:ascii="Jameel Noori Nastaleeq" w:hAnsi="Jameel Noori Nastaleeq" w:cs="Jameel Noori Nastaleeq" w:hint="cs"/>
                <w:sz w:val="25"/>
                <w:szCs w:val="25"/>
                <w:rtl/>
              </w:rPr>
              <w:t xml:space="preserve">  </w:t>
            </w:r>
            <w:r w:rsidRPr="006A470B">
              <w:rPr>
                <w:rFonts w:ascii="Jameel Noori Nastaleeq" w:hAnsi="Jameel Noori Nastaleeq" w:cs="Jameel Noori Nastaleeq"/>
                <w:sz w:val="25"/>
                <w:szCs w:val="25"/>
                <w:rtl/>
              </w:rPr>
              <w:tab/>
            </w:r>
            <w:r w:rsidRPr="006A470B">
              <w:rPr>
                <w:rFonts w:ascii="Jameel Noori Nastaleeq" w:hAnsi="Jameel Noori Nastaleeq" w:cs="Jameel Noori Nastaleeq" w:hint="cs"/>
                <w:sz w:val="25"/>
                <w:szCs w:val="25"/>
                <w:rtl/>
              </w:rPr>
              <w:t>پاکستان کے طبعی خدوخال پر نوٹ ۔</w:t>
            </w:r>
          </w:p>
          <w:p w:rsidR="003768A5" w:rsidRPr="006A470B" w:rsidRDefault="003768A5" w:rsidP="006A470B">
            <w:pPr>
              <w:bidi/>
              <w:ind w:left="975" w:hanging="540"/>
              <w:rPr>
                <w:rFonts w:ascii="Jameel Noori Nastaleeq" w:hAnsi="Jameel Noori Nastaleeq" w:cs="Jameel Noori Nastaleeq"/>
                <w:sz w:val="25"/>
                <w:szCs w:val="25"/>
              </w:rPr>
            </w:pPr>
            <w:r w:rsidRPr="006A470B">
              <w:rPr>
                <w:rFonts w:ascii="Jameel Noori Nastaleeq" w:hAnsi="Jameel Noori Nastaleeq" w:cs="Jameel Noori Nastaleeq" w:hint="cs"/>
                <w:b/>
                <w:bCs/>
                <w:sz w:val="25"/>
                <w:szCs w:val="25"/>
                <w:rtl/>
              </w:rPr>
              <w:t>ب۔</w:t>
            </w:r>
            <w:r w:rsidRPr="006A470B">
              <w:rPr>
                <w:rFonts w:ascii="Jameel Noori Nastaleeq" w:hAnsi="Jameel Noori Nastaleeq" w:cs="Jameel Noori Nastaleeq" w:hint="cs"/>
                <w:sz w:val="25"/>
                <w:szCs w:val="25"/>
                <w:rtl/>
              </w:rPr>
              <w:t xml:space="preserve"> </w:t>
            </w:r>
            <w:r w:rsidRPr="006A470B">
              <w:rPr>
                <w:rFonts w:ascii="Jameel Noori Nastaleeq" w:hAnsi="Jameel Noori Nastaleeq" w:cs="Jameel Noori Nastaleeq"/>
                <w:sz w:val="25"/>
                <w:szCs w:val="25"/>
                <w:rtl/>
              </w:rPr>
              <w:tab/>
            </w:r>
            <w:r w:rsidRPr="006A470B">
              <w:rPr>
                <w:rFonts w:ascii="Jameel Noori Nastaleeq" w:hAnsi="Jameel Noori Nastaleeq" w:cs="Jameel Noori Nastaleeq" w:hint="cs"/>
                <w:sz w:val="25"/>
                <w:szCs w:val="25"/>
                <w:rtl/>
              </w:rPr>
              <w:t>ریشم اور اون کی صنعت۔</w:t>
            </w:r>
          </w:p>
        </w:tc>
      </w:tr>
      <w:tr w:rsidR="003768A5" w:rsidRPr="00661752" w:rsidTr="003768A5">
        <w:trPr>
          <w:trHeight w:val="432"/>
        </w:trPr>
        <w:tc>
          <w:tcPr>
            <w:tcW w:w="810" w:type="dxa"/>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 xml:space="preserve">Q.4 </w:t>
            </w:r>
          </w:p>
        </w:tc>
        <w:tc>
          <w:tcPr>
            <w:tcW w:w="9720" w:type="dxa"/>
          </w:tcPr>
          <w:p w:rsidR="003768A5" w:rsidRPr="00286854" w:rsidRDefault="003768A5" w:rsidP="003768A5">
            <w:pPr>
              <w:spacing w:line="360" w:lineRule="auto"/>
              <w:rPr>
                <w:rFonts w:ascii="Verdana" w:hAnsi="Verdana" w:cstheme="majorBidi"/>
                <w:sz w:val="23"/>
                <w:szCs w:val="23"/>
              </w:rPr>
            </w:pPr>
            <w:r>
              <w:rPr>
                <w:rFonts w:ascii="Verdana" w:hAnsi="Verdana" w:cstheme="majorBidi"/>
                <w:sz w:val="23"/>
                <w:szCs w:val="23"/>
              </w:rPr>
              <w:t xml:space="preserve">Describe the factors affecting the density of population. </w:t>
            </w:r>
          </w:p>
        </w:tc>
      </w:tr>
      <w:tr w:rsidR="003768A5" w:rsidRPr="00661752" w:rsidTr="003768A5">
        <w:trPr>
          <w:trHeight w:val="432"/>
        </w:trPr>
        <w:tc>
          <w:tcPr>
            <w:tcW w:w="810" w:type="dxa"/>
          </w:tcPr>
          <w:p w:rsidR="003768A5" w:rsidRDefault="003768A5" w:rsidP="003768A5">
            <w:pPr>
              <w:pStyle w:val="ListParagraph"/>
              <w:spacing w:line="360" w:lineRule="auto"/>
              <w:ind w:left="0" w:right="-783"/>
              <w:rPr>
                <w:rFonts w:ascii="Verdana" w:hAnsi="Verdana"/>
                <w:b/>
                <w:bCs/>
                <w:sz w:val="24"/>
                <w:szCs w:val="24"/>
              </w:rPr>
            </w:pPr>
          </w:p>
        </w:tc>
        <w:tc>
          <w:tcPr>
            <w:tcW w:w="9720" w:type="dxa"/>
          </w:tcPr>
          <w:p w:rsidR="003768A5" w:rsidRPr="002F73EA" w:rsidRDefault="003768A5" w:rsidP="003768A5">
            <w:pPr>
              <w:bidi/>
              <w:rPr>
                <w:rFonts w:ascii="Jameel Noori Nastaleeq" w:hAnsi="Jameel Noori Nastaleeq" w:cs="Jameel Noori Nastaleeq"/>
                <w:sz w:val="25"/>
                <w:szCs w:val="25"/>
              </w:rPr>
            </w:pPr>
            <w:r w:rsidRPr="002F73EA">
              <w:rPr>
                <w:rFonts w:ascii="Jameel Noori Nastaleeq" w:hAnsi="Jameel Noori Nastaleeq" w:cs="Jameel Noori Nastaleeq"/>
                <w:sz w:val="25"/>
                <w:szCs w:val="25"/>
                <w:rtl/>
              </w:rPr>
              <w:t xml:space="preserve">آبادی کی گنجانی کو متاثر کرنے والے عوامل بیان کریں۔ </w:t>
            </w:r>
          </w:p>
        </w:tc>
      </w:tr>
      <w:tr w:rsidR="003768A5" w:rsidRPr="002D409A"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810"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r>
              <w:rPr>
                <w:rFonts w:ascii="Verdana" w:hAnsi="Verdana"/>
                <w:b/>
                <w:bCs/>
                <w:sz w:val="24"/>
                <w:szCs w:val="24"/>
              </w:rPr>
              <w:t>Q.5</w:t>
            </w:r>
            <w:r w:rsidRPr="00661752">
              <w:rPr>
                <w:rFonts w:ascii="Verdana" w:hAnsi="Verdana"/>
                <w:b/>
                <w:bCs/>
                <w:sz w:val="24"/>
                <w:szCs w:val="24"/>
              </w:rPr>
              <w:tab/>
              <w:t>1.</w:t>
            </w:r>
          </w:p>
        </w:tc>
        <w:tc>
          <w:tcPr>
            <w:tcW w:w="9720" w:type="dxa"/>
            <w:tcBorders>
              <w:top w:val="nil"/>
              <w:left w:val="nil"/>
              <w:bottom w:val="nil"/>
              <w:right w:val="nil"/>
            </w:tcBorders>
          </w:tcPr>
          <w:p w:rsidR="003768A5" w:rsidRPr="002D409A" w:rsidRDefault="003768A5" w:rsidP="003768A5">
            <w:pPr>
              <w:spacing w:line="360" w:lineRule="auto"/>
              <w:rPr>
                <w:rFonts w:ascii="Verdana" w:hAnsi="Verdana" w:cstheme="majorBidi"/>
                <w:sz w:val="23"/>
                <w:szCs w:val="23"/>
              </w:rPr>
            </w:pPr>
            <w:r>
              <w:rPr>
                <w:rFonts w:ascii="Verdana" w:hAnsi="Verdana" w:cstheme="majorBidi"/>
                <w:sz w:val="23"/>
                <w:szCs w:val="23"/>
              </w:rPr>
              <w:t>What factors are necessary for the development of industries in a country.</w:t>
            </w:r>
          </w:p>
        </w:tc>
      </w:tr>
      <w:tr w:rsidR="003768A5" w:rsidRPr="002F73EA" w:rsidTr="003768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810" w:type="dxa"/>
            <w:tcBorders>
              <w:top w:val="nil"/>
              <w:left w:val="nil"/>
              <w:bottom w:val="nil"/>
              <w:right w:val="nil"/>
            </w:tcBorders>
          </w:tcPr>
          <w:p w:rsidR="003768A5" w:rsidRPr="00661752" w:rsidRDefault="003768A5" w:rsidP="003768A5">
            <w:pPr>
              <w:pStyle w:val="ListParagraph"/>
              <w:spacing w:line="360" w:lineRule="auto"/>
              <w:ind w:left="0" w:right="-783"/>
              <w:rPr>
                <w:rFonts w:ascii="Verdana" w:hAnsi="Verdana"/>
                <w:b/>
                <w:bCs/>
                <w:sz w:val="24"/>
                <w:szCs w:val="24"/>
              </w:rPr>
            </w:pPr>
          </w:p>
        </w:tc>
        <w:tc>
          <w:tcPr>
            <w:tcW w:w="9720" w:type="dxa"/>
            <w:tcBorders>
              <w:top w:val="nil"/>
              <w:left w:val="nil"/>
              <w:bottom w:val="nil"/>
              <w:right w:val="nil"/>
            </w:tcBorders>
          </w:tcPr>
          <w:p w:rsidR="003768A5" w:rsidRPr="002F73EA" w:rsidRDefault="003C403D" w:rsidP="003768A5">
            <w:pPr>
              <w:tabs>
                <w:tab w:val="left" w:pos="0"/>
              </w:tabs>
              <w:bidi/>
              <w:ind w:right="-963"/>
              <w:rPr>
                <w:rFonts w:ascii="Jameel Noori Nastaleeq" w:hAnsi="Jameel Noori Nastaleeq" w:cs="Jameel Noori Nastaleeq"/>
                <w:sz w:val="25"/>
                <w:szCs w:val="25"/>
                <w:lang w:bidi="ur-PK"/>
              </w:rPr>
            </w:pPr>
            <w:r>
              <w:rPr>
                <w:rFonts w:ascii="Jameel Noori Nastaleeq" w:hAnsi="Jameel Noori Nastaleeq" w:cs="Jameel Noori Nastaleeq" w:hint="cs"/>
                <w:sz w:val="25"/>
                <w:szCs w:val="25"/>
                <w:rtl/>
                <w:lang w:bidi="ur-PK"/>
              </w:rPr>
              <w:t>کسی ملک یا علاقے میں صنعتیں قائم کرنے کے لئے  کونسے عوامل درکار ہوتے ہیں۔ وضاخت کریں</w:t>
            </w:r>
          </w:p>
        </w:tc>
      </w:tr>
    </w:tbl>
    <w:p w:rsidR="009A4C9B" w:rsidRDefault="009A4C9B" w:rsidP="00D2046D">
      <w:pPr>
        <w:rPr>
          <w:rFonts w:ascii="Verdana" w:hAnsi="Verdana"/>
          <w:b/>
          <w:bCs/>
          <w:sz w:val="24"/>
          <w:szCs w:val="24"/>
        </w:rPr>
      </w:pPr>
    </w:p>
    <w:sectPr w:rsidR="009A4C9B" w:rsidSect="00D07CAA">
      <w:pgSz w:w="11907" w:h="16839" w:code="9"/>
      <w:pgMar w:top="450" w:right="1440" w:bottom="1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CC5" w:rsidRDefault="004E2CC5" w:rsidP="00741CCC">
      <w:pPr>
        <w:spacing w:after="0" w:line="240" w:lineRule="auto"/>
      </w:pPr>
      <w:r>
        <w:separator/>
      </w:r>
    </w:p>
  </w:endnote>
  <w:endnote w:type="continuationSeparator" w:id="0">
    <w:p w:rsidR="004E2CC5" w:rsidRDefault="004E2CC5"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altName w:val="Florentia"/>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altName w:val="Malgun Gothic"/>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CC5" w:rsidRDefault="004E2CC5" w:rsidP="00741CCC">
      <w:pPr>
        <w:spacing w:after="0" w:line="240" w:lineRule="auto"/>
      </w:pPr>
      <w:r>
        <w:separator/>
      </w:r>
    </w:p>
  </w:footnote>
  <w:footnote w:type="continuationSeparator" w:id="0">
    <w:p w:rsidR="004E2CC5" w:rsidRDefault="004E2CC5"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963ECF"/>
    <w:multiLevelType w:val="hybridMultilevel"/>
    <w:tmpl w:val="FD241272"/>
    <w:lvl w:ilvl="0" w:tplc="2116B20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656ECD"/>
    <w:multiLevelType w:val="hybridMultilevel"/>
    <w:tmpl w:val="A0E63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64A"/>
    <w:rsid w:val="000019DC"/>
    <w:rsid w:val="0000344E"/>
    <w:rsid w:val="0000506C"/>
    <w:rsid w:val="00006606"/>
    <w:rsid w:val="0002200A"/>
    <w:rsid w:val="00022335"/>
    <w:rsid w:val="0002325A"/>
    <w:rsid w:val="0002475D"/>
    <w:rsid w:val="00026C2B"/>
    <w:rsid w:val="000312FD"/>
    <w:rsid w:val="00034E36"/>
    <w:rsid w:val="00037126"/>
    <w:rsid w:val="00037DE9"/>
    <w:rsid w:val="00041E66"/>
    <w:rsid w:val="000521FB"/>
    <w:rsid w:val="000523E2"/>
    <w:rsid w:val="00055151"/>
    <w:rsid w:val="000566D7"/>
    <w:rsid w:val="0005747B"/>
    <w:rsid w:val="00057498"/>
    <w:rsid w:val="00061159"/>
    <w:rsid w:val="00063F6F"/>
    <w:rsid w:val="00064199"/>
    <w:rsid w:val="000670E7"/>
    <w:rsid w:val="000703A6"/>
    <w:rsid w:val="0007062C"/>
    <w:rsid w:val="00073515"/>
    <w:rsid w:val="00075DBB"/>
    <w:rsid w:val="00076140"/>
    <w:rsid w:val="00085407"/>
    <w:rsid w:val="0009029D"/>
    <w:rsid w:val="000919B7"/>
    <w:rsid w:val="000929E3"/>
    <w:rsid w:val="000942BA"/>
    <w:rsid w:val="00094D87"/>
    <w:rsid w:val="0009691B"/>
    <w:rsid w:val="000A2937"/>
    <w:rsid w:val="000B1386"/>
    <w:rsid w:val="000B204A"/>
    <w:rsid w:val="000C1F13"/>
    <w:rsid w:val="000C2DF5"/>
    <w:rsid w:val="000C3B8A"/>
    <w:rsid w:val="000C75D0"/>
    <w:rsid w:val="000D605B"/>
    <w:rsid w:val="000E36EE"/>
    <w:rsid w:val="000E476C"/>
    <w:rsid w:val="000E4F5E"/>
    <w:rsid w:val="000E624D"/>
    <w:rsid w:val="000F0C17"/>
    <w:rsid w:val="000F22D6"/>
    <w:rsid w:val="000F54DB"/>
    <w:rsid w:val="000F79DB"/>
    <w:rsid w:val="00100FD9"/>
    <w:rsid w:val="00101478"/>
    <w:rsid w:val="00101BCB"/>
    <w:rsid w:val="001050EC"/>
    <w:rsid w:val="00105AF9"/>
    <w:rsid w:val="00110FC5"/>
    <w:rsid w:val="00112D68"/>
    <w:rsid w:val="00114911"/>
    <w:rsid w:val="00116477"/>
    <w:rsid w:val="0011775E"/>
    <w:rsid w:val="001210D7"/>
    <w:rsid w:val="00122A10"/>
    <w:rsid w:val="00124840"/>
    <w:rsid w:val="001252D5"/>
    <w:rsid w:val="00126DFE"/>
    <w:rsid w:val="001302BC"/>
    <w:rsid w:val="001324BA"/>
    <w:rsid w:val="00132FE8"/>
    <w:rsid w:val="00136098"/>
    <w:rsid w:val="001363CD"/>
    <w:rsid w:val="00136E71"/>
    <w:rsid w:val="00137D8D"/>
    <w:rsid w:val="001525CA"/>
    <w:rsid w:val="001648ED"/>
    <w:rsid w:val="001659EB"/>
    <w:rsid w:val="001675FD"/>
    <w:rsid w:val="00167963"/>
    <w:rsid w:val="0017022B"/>
    <w:rsid w:val="001716C3"/>
    <w:rsid w:val="0017264F"/>
    <w:rsid w:val="00181254"/>
    <w:rsid w:val="00185CF8"/>
    <w:rsid w:val="00187210"/>
    <w:rsid w:val="00187230"/>
    <w:rsid w:val="00191AC2"/>
    <w:rsid w:val="001928A9"/>
    <w:rsid w:val="00193235"/>
    <w:rsid w:val="00193711"/>
    <w:rsid w:val="00195B9A"/>
    <w:rsid w:val="00195E83"/>
    <w:rsid w:val="001968A3"/>
    <w:rsid w:val="001A188F"/>
    <w:rsid w:val="001A1E89"/>
    <w:rsid w:val="001A2A5A"/>
    <w:rsid w:val="001A3339"/>
    <w:rsid w:val="001A5907"/>
    <w:rsid w:val="001A6EB1"/>
    <w:rsid w:val="001B217C"/>
    <w:rsid w:val="001B4864"/>
    <w:rsid w:val="001B588E"/>
    <w:rsid w:val="001C0470"/>
    <w:rsid w:val="001C14DA"/>
    <w:rsid w:val="001C273A"/>
    <w:rsid w:val="001C5993"/>
    <w:rsid w:val="001C66A1"/>
    <w:rsid w:val="001D121E"/>
    <w:rsid w:val="001D1430"/>
    <w:rsid w:val="001D1990"/>
    <w:rsid w:val="001D7162"/>
    <w:rsid w:val="001E1555"/>
    <w:rsid w:val="001E2264"/>
    <w:rsid w:val="001E3AC2"/>
    <w:rsid w:val="001E6A25"/>
    <w:rsid w:val="002007FF"/>
    <w:rsid w:val="002018FE"/>
    <w:rsid w:val="00206B9C"/>
    <w:rsid w:val="002118D2"/>
    <w:rsid w:val="002133AA"/>
    <w:rsid w:val="00215F27"/>
    <w:rsid w:val="0021646A"/>
    <w:rsid w:val="00220193"/>
    <w:rsid w:val="00221007"/>
    <w:rsid w:val="0022306B"/>
    <w:rsid w:val="002238D8"/>
    <w:rsid w:val="00231BB6"/>
    <w:rsid w:val="0023391E"/>
    <w:rsid w:val="00236AB3"/>
    <w:rsid w:val="00237897"/>
    <w:rsid w:val="002425A4"/>
    <w:rsid w:val="00243938"/>
    <w:rsid w:val="00245256"/>
    <w:rsid w:val="00245A21"/>
    <w:rsid w:val="00246C7F"/>
    <w:rsid w:val="00261068"/>
    <w:rsid w:val="00262761"/>
    <w:rsid w:val="00263D8B"/>
    <w:rsid w:val="00264DFB"/>
    <w:rsid w:val="00266AF5"/>
    <w:rsid w:val="00267833"/>
    <w:rsid w:val="00270BAF"/>
    <w:rsid w:val="002717E2"/>
    <w:rsid w:val="002723FF"/>
    <w:rsid w:val="00272988"/>
    <w:rsid w:val="00272D1C"/>
    <w:rsid w:val="00274E6C"/>
    <w:rsid w:val="00275D80"/>
    <w:rsid w:val="00276FBC"/>
    <w:rsid w:val="00281013"/>
    <w:rsid w:val="00283871"/>
    <w:rsid w:val="00284243"/>
    <w:rsid w:val="00284277"/>
    <w:rsid w:val="00286854"/>
    <w:rsid w:val="002906A1"/>
    <w:rsid w:val="00293842"/>
    <w:rsid w:val="00296811"/>
    <w:rsid w:val="00296F1E"/>
    <w:rsid w:val="002972C8"/>
    <w:rsid w:val="002979AE"/>
    <w:rsid w:val="002A0D5A"/>
    <w:rsid w:val="002A1FA6"/>
    <w:rsid w:val="002A208E"/>
    <w:rsid w:val="002A27E3"/>
    <w:rsid w:val="002A2971"/>
    <w:rsid w:val="002A4123"/>
    <w:rsid w:val="002A51DC"/>
    <w:rsid w:val="002A58BC"/>
    <w:rsid w:val="002B0680"/>
    <w:rsid w:val="002B0DBF"/>
    <w:rsid w:val="002B4070"/>
    <w:rsid w:val="002C14B0"/>
    <w:rsid w:val="002C14C5"/>
    <w:rsid w:val="002C48DB"/>
    <w:rsid w:val="002C5D33"/>
    <w:rsid w:val="002C737F"/>
    <w:rsid w:val="002C7802"/>
    <w:rsid w:val="002D14F6"/>
    <w:rsid w:val="002D179B"/>
    <w:rsid w:val="002D26C4"/>
    <w:rsid w:val="002D409A"/>
    <w:rsid w:val="002D617F"/>
    <w:rsid w:val="002D62C2"/>
    <w:rsid w:val="002E0D6A"/>
    <w:rsid w:val="002E31C5"/>
    <w:rsid w:val="002E74BD"/>
    <w:rsid w:val="002F1C10"/>
    <w:rsid w:val="002F2E55"/>
    <w:rsid w:val="002F4EE8"/>
    <w:rsid w:val="002F5338"/>
    <w:rsid w:val="002F5463"/>
    <w:rsid w:val="002F586D"/>
    <w:rsid w:val="002F5ADC"/>
    <w:rsid w:val="002F5C49"/>
    <w:rsid w:val="002F5F7D"/>
    <w:rsid w:val="002F73EA"/>
    <w:rsid w:val="00300354"/>
    <w:rsid w:val="00303601"/>
    <w:rsid w:val="00304206"/>
    <w:rsid w:val="00306FBC"/>
    <w:rsid w:val="00312573"/>
    <w:rsid w:val="00314CCA"/>
    <w:rsid w:val="00316308"/>
    <w:rsid w:val="0031702F"/>
    <w:rsid w:val="00321FC2"/>
    <w:rsid w:val="003241B3"/>
    <w:rsid w:val="00327E30"/>
    <w:rsid w:val="0033459B"/>
    <w:rsid w:val="003363DC"/>
    <w:rsid w:val="00337D21"/>
    <w:rsid w:val="003406C4"/>
    <w:rsid w:val="00341D8B"/>
    <w:rsid w:val="00342D35"/>
    <w:rsid w:val="003448B1"/>
    <w:rsid w:val="003449D3"/>
    <w:rsid w:val="0034627B"/>
    <w:rsid w:val="00347207"/>
    <w:rsid w:val="00351248"/>
    <w:rsid w:val="003528E3"/>
    <w:rsid w:val="003529E0"/>
    <w:rsid w:val="003543C2"/>
    <w:rsid w:val="00354614"/>
    <w:rsid w:val="00356453"/>
    <w:rsid w:val="00357517"/>
    <w:rsid w:val="003604DA"/>
    <w:rsid w:val="00370557"/>
    <w:rsid w:val="00370FFF"/>
    <w:rsid w:val="003717AC"/>
    <w:rsid w:val="0037220A"/>
    <w:rsid w:val="00373274"/>
    <w:rsid w:val="00373389"/>
    <w:rsid w:val="00373839"/>
    <w:rsid w:val="00375523"/>
    <w:rsid w:val="0037607C"/>
    <w:rsid w:val="003768A5"/>
    <w:rsid w:val="00376FC0"/>
    <w:rsid w:val="0038222B"/>
    <w:rsid w:val="00382795"/>
    <w:rsid w:val="00382D3E"/>
    <w:rsid w:val="003842D3"/>
    <w:rsid w:val="00385843"/>
    <w:rsid w:val="0038751F"/>
    <w:rsid w:val="00393011"/>
    <w:rsid w:val="00395AA9"/>
    <w:rsid w:val="003A6657"/>
    <w:rsid w:val="003B0341"/>
    <w:rsid w:val="003B1083"/>
    <w:rsid w:val="003B336F"/>
    <w:rsid w:val="003B58F5"/>
    <w:rsid w:val="003B5F20"/>
    <w:rsid w:val="003B7809"/>
    <w:rsid w:val="003C006A"/>
    <w:rsid w:val="003C081E"/>
    <w:rsid w:val="003C1760"/>
    <w:rsid w:val="003C229B"/>
    <w:rsid w:val="003C403D"/>
    <w:rsid w:val="003C40C4"/>
    <w:rsid w:val="003C5B2F"/>
    <w:rsid w:val="003C6727"/>
    <w:rsid w:val="003D0D09"/>
    <w:rsid w:val="003D45D2"/>
    <w:rsid w:val="003D620C"/>
    <w:rsid w:val="003D7860"/>
    <w:rsid w:val="003E6641"/>
    <w:rsid w:val="003E7059"/>
    <w:rsid w:val="003E7B33"/>
    <w:rsid w:val="003F0785"/>
    <w:rsid w:val="003F5B92"/>
    <w:rsid w:val="004010B3"/>
    <w:rsid w:val="00401285"/>
    <w:rsid w:val="00403F27"/>
    <w:rsid w:val="00404B8C"/>
    <w:rsid w:val="004065A7"/>
    <w:rsid w:val="00407D7E"/>
    <w:rsid w:val="004120F2"/>
    <w:rsid w:val="00413708"/>
    <w:rsid w:val="00414567"/>
    <w:rsid w:val="0042378D"/>
    <w:rsid w:val="004259F3"/>
    <w:rsid w:val="00427554"/>
    <w:rsid w:val="00427A71"/>
    <w:rsid w:val="00431062"/>
    <w:rsid w:val="00431680"/>
    <w:rsid w:val="00434013"/>
    <w:rsid w:val="00436DCB"/>
    <w:rsid w:val="00437F16"/>
    <w:rsid w:val="004424CC"/>
    <w:rsid w:val="004438B7"/>
    <w:rsid w:val="00443B35"/>
    <w:rsid w:val="00446175"/>
    <w:rsid w:val="00446D1D"/>
    <w:rsid w:val="0044783C"/>
    <w:rsid w:val="004531A7"/>
    <w:rsid w:val="0045559B"/>
    <w:rsid w:val="00460BA1"/>
    <w:rsid w:val="00461CAF"/>
    <w:rsid w:val="00465327"/>
    <w:rsid w:val="00471F1C"/>
    <w:rsid w:val="0047389D"/>
    <w:rsid w:val="00474866"/>
    <w:rsid w:val="00474B68"/>
    <w:rsid w:val="00475D0D"/>
    <w:rsid w:val="00475D5C"/>
    <w:rsid w:val="00477A6D"/>
    <w:rsid w:val="004826FB"/>
    <w:rsid w:val="0048430F"/>
    <w:rsid w:val="00485AB7"/>
    <w:rsid w:val="00492BAF"/>
    <w:rsid w:val="00493AB8"/>
    <w:rsid w:val="00494530"/>
    <w:rsid w:val="004951E0"/>
    <w:rsid w:val="004A3449"/>
    <w:rsid w:val="004A35E4"/>
    <w:rsid w:val="004A4002"/>
    <w:rsid w:val="004A5693"/>
    <w:rsid w:val="004A5851"/>
    <w:rsid w:val="004B07DA"/>
    <w:rsid w:val="004B2834"/>
    <w:rsid w:val="004B368E"/>
    <w:rsid w:val="004B43E0"/>
    <w:rsid w:val="004B4D20"/>
    <w:rsid w:val="004B605A"/>
    <w:rsid w:val="004B7C72"/>
    <w:rsid w:val="004C09FF"/>
    <w:rsid w:val="004C17AD"/>
    <w:rsid w:val="004C1BD7"/>
    <w:rsid w:val="004C5D8C"/>
    <w:rsid w:val="004C6986"/>
    <w:rsid w:val="004C7F55"/>
    <w:rsid w:val="004D0F50"/>
    <w:rsid w:val="004D3062"/>
    <w:rsid w:val="004D310F"/>
    <w:rsid w:val="004D3D63"/>
    <w:rsid w:val="004D3DAD"/>
    <w:rsid w:val="004D54B6"/>
    <w:rsid w:val="004E2CC5"/>
    <w:rsid w:val="004E655A"/>
    <w:rsid w:val="004F0CC7"/>
    <w:rsid w:val="004F38F3"/>
    <w:rsid w:val="004F5A30"/>
    <w:rsid w:val="004F6875"/>
    <w:rsid w:val="004F7776"/>
    <w:rsid w:val="00503391"/>
    <w:rsid w:val="005045F5"/>
    <w:rsid w:val="00506836"/>
    <w:rsid w:val="005108AA"/>
    <w:rsid w:val="005120CD"/>
    <w:rsid w:val="0051331D"/>
    <w:rsid w:val="0051443F"/>
    <w:rsid w:val="00514622"/>
    <w:rsid w:val="0051532F"/>
    <w:rsid w:val="00515677"/>
    <w:rsid w:val="00517015"/>
    <w:rsid w:val="00517286"/>
    <w:rsid w:val="005209AF"/>
    <w:rsid w:val="00521B0C"/>
    <w:rsid w:val="00521D4F"/>
    <w:rsid w:val="005243DD"/>
    <w:rsid w:val="0052655C"/>
    <w:rsid w:val="00530D95"/>
    <w:rsid w:val="005340B0"/>
    <w:rsid w:val="00540D9E"/>
    <w:rsid w:val="00540F94"/>
    <w:rsid w:val="00541B7B"/>
    <w:rsid w:val="005432A1"/>
    <w:rsid w:val="0055663D"/>
    <w:rsid w:val="00557D06"/>
    <w:rsid w:val="005607E1"/>
    <w:rsid w:val="00562284"/>
    <w:rsid w:val="00562612"/>
    <w:rsid w:val="005643C1"/>
    <w:rsid w:val="00564BFB"/>
    <w:rsid w:val="005650C3"/>
    <w:rsid w:val="00565586"/>
    <w:rsid w:val="0057052B"/>
    <w:rsid w:val="0057270F"/>
    <w:rsid w:val="005868F4"/>
    <w:rsid w:val="00586E15"/>
    <w:rsid w:val="00586E25"/>
    <w:rsid w:val="005974FB"/>
    <w:rsid w:val="005B0001"/>
    <w:rsid w:val="005B0190"/>
    <w:rsid w:val="005B1ADC"/>
    <w:rsid w:val="005B1BA9"/>
    <w:rsid w:val="005B21E5"/>
    <w:rsid w:val="005B5BD5"/>
    <w:rsid w:val="005B7437"/>
    <w:rsid w:val="005C09DD"/>
    <w:rsid w:val="005C4B4F"/>
    <w:rsid w:val="005C4D29"/>
    <w:rsid w:val="005C63D9"/>
    <w:rsid w:val="005D50DD"/>
    <w:rsid w:val="005D571B"/>
    <w:rsid w:val="005D6559"/>
    <w:rsid w:val="005D692D"/>
    <w:rsid w:val="005E1AE0"/>
    <w:rsid w:val="005E5ACF"/>
    <w:rsid w:val="005F1646"/>
    <w:rsid w:val="005F1B3A"/>
    <w:rsid w:val="005F344B"/>
    <w:rsid w:val="005F4BF8"/>
    <w:rsid w:val="005F6396"/>
    <w:rsid w:val="005F6536"/>
    <w:rsid w:val="005F7148"/>
    <w:rsid w:val="00601A23"/>
    <w:rsid w:val="00602D0D"/>
    <w:rsid w:val="006075AD"/>
    <w:rsid w:val="006079F0"/>
    <w:rsid w:val="00607B7A"/>
    <w:rsid w:val="00610FFF"/>
    <w:rsid w:val="00611482"/>
    <w:rsid w:val="00612984"/>
    <w:rsid w:val="006147E6"/>
    <w:rsid w:val="006167F7"/>
    <w:rsid w:val="0061716E"/>
    <w:rsid w:val="00617975"/>
    <w:rsid w:val="0062088B"/>
    <w:rsid w:val="00621567"/>
    <w:rsid w:val="006222E1"/>
    <w:rsid w:val="006234D2"/>
    <w:rsid w:val="006238B3"/>
    <w:rsid w:val="00623B0D"/>
    <w:rsid w:val="00624744"/>
    <w:rsid w:val="00625FFB"/>
    <w:rsid w:val="00631EC1"/>
    <w:rsid w:val="006330A2"/>
    <w:rsid w:val="00636F76"/>
    <w:rsid w:val="00637D73"/>
    <w:rsid w:val="00640CD5"/>
    <w:rsid w:val="00643D44"/>
    <w:rsid w:val="00645695"/>
    <w:rsid w:val="00647902"/>
    <w:rsid w:val="00652E02"/>
    <w:rsid w:val="00653443"/>
    <w:rsid w:val="00654076"/>
    <w:rsid w:val="00657175"/>
    <w:rsid w:val="00657C7A"/>
    <w:rsid w:val="0066059F"/>
    <w:rsid w:val="00661752"/>
    <w:rsid w:val="0066220F"/>
    <w:rsid w:val="00662830"/>
    <w:rsid w:val="00663550"/>
    <w:rsid w:val="00663DD2"/>
    <w:rsid w:val="00667836"/>
    <w:rsid w:val="00667ABF"/>
    <w:rsid w:val="00671891"/>
    <w:rsid w:val="00671F92"/>
    <w:rsid w:val="00672517"/>
    <w:rsid w:val="00672DEC"/>
    <w:rsid w:val="00676378"/>
    <w:rsid w:val="00676FA2"/>
    <w:rsid w:val="006805C4"/>
    <w:rsid w:val="006842B5"/>
    <w:rsid w:val="00687DA8"/>
    <w:rsid w:val="00687FB1"/>
    <w:rsid w:val="0069388B"/>
    <w:rsid w:val="006947B1"/>
    <w:rsid w:val="00694B10"/>
    <w:rsid w:val="00695173"/>
    <w:rsid w:val="00696508"/>
    <w:rsid w:val="006A208A"/>
    <w:rsid w:val="006A362C"/>
    <w:rsid w:val="006A37CF"/>
    <w:rsid w:val="006A470B"/>
    <w:rsid w:val="006A4874"/>
    <w:rsid w:val="006B1F79"/>
    <w:rsid w:val="006B3356"/>
    <w:rsid w:val="006B35AA"/>
    <w:rsid w:val="006B3FDE"/>
    <w:rsid w:val="006B4A20"/>
    <w:rsid w:val="006C0F06"/>
    <w:rsid w:val="006C3151"/>
    <w:rsid w:val="006C62DF"/>
    <w:rsid w:val="006C7E2E"/>
    <w:rsid w:val="006D1D89"/>
    <w:rsid w:val="006D2248"/>
    <w:rsid w:val="006D3BA7"/>
    <w:rsid w:val="006D4B3C"/>
    <w:rsid w:val="006D548C"/>
    <w:rsid w:val="006E1378"/>
    <w:rsid w:val="006E1614"/>
    <w:rsid w:val="006F3863"/>
    <w:rsid w:val="006F3E9D"/>
    <w:rsid w:val="006F6859"/>
    <w:rsid w:val="00700AA6"/>
    <w:rsid w:val="007034D2"/>
    <w:rsid w:val="00704A54"/>
    <w:rsid w:val="00706EF0"/>
    <w:rsid w:val="0070750B"/>
    <w:rsid w:val="00710787"/>
    <w:rsid w:val="00712AEB"/>
    <w:rsid w:val="0071340B"/>
    <w:rsid w:val="00714DBF"/>
    <w:rsid w:val="00717584"/>
    <w:rsid w:val="00720F0A"/>
    <w:rsid w:val="007220F3"/>
    <w:rsid w:val="00722BF7"/>
    <w:rsid w:val="00723F5B"/>
    <w:rsid w:val="00724154"/>
    <w:rsid w:val="00733A92"/>
    <w:rsid w:val="00740F54"/>
    <w:rsid w:val="00741CCC"/>
    <w:rsid w:val="00745B7B"/>
    <w:rsid w:val="007527E6"/>
    <w:rsid w:val="007563EB"/>
    <w:rsid w:val="00757393"/>
    <w:rsid w:val="00757881"/>
    <w:rsid w:val="00757DE4"/>
    <w:rsid w:val="00760CF0"/>
    <w:rsid w:val="00762893"/>
    <w:rsid w:val="007653C0"/>
    <w:rsid w:val="00765BDA"/>
    <w:rsid w:val="00773C95"/>
    <w:rsid w:val="00774AE1"/>
    <w:rsid w:val="00775D5E"/>
    <w:rsid w:val="0078239E"/>
    <w:rsid w:val="00783B8A"/>
    <w:rsid w:val="0078572D"/>
    <w:rsid w:val="00787E90"/>
    <w:rsid w:val="0079382E"/>
    <w:rsid w:val="00794D58"/>
    <w:rsid w:val="00795578"/>
    <w:rsid w:val="007A0FFC"/>
    <w:rsid w:val="007A12A9"/>
    <w:rsid w:val="007A132C"/>
    <w:rsid w:val="007A2B10"/>
    <w:rsid w:val="007A598B"/>
    <w:rsid w:val="007B0935"/>
    <w:rsid w:val="007B1196"/>
    <w:rsid w:val="007B2B37"/>
    <w:rsid w:val="007B3F3B"/>
    <w:rsid w:val="007B5013"/>
    <w:rsid w:val="007B51C0"/>
    <w:rsid w:val="007B54C5"/>
    <w:rsid w:val="007B7DBA"/>
    <w:rsid w:val="007C3204"/>
    <w:rsid w:val="007C3791"/>
    <w:rsid w:val="007C4523"/>
    <w:rsid w:val="007C4A4B"/>
    <w:rsid w:val="007D0DDC"/>
    <w:rsid w:val="007D2398"/>
    <w:rsid w:val="007D46B2"/>
    <w:rsid w:val="007D5848"/>
    <w:rsid w:val="007D757D"/>
    <w:rsid w:val="007E081C"/>
    <w:rsid w:val="007E6A06"/>
    <w:rsid w:val="007E6ECB"/>
    <w:rsid w:val="007F0A91"/>
    <w:rsid w:val="007F3111"/>
    <w:rsid w:val="007F3B50"/>
    <w:rsid w:val="007F4A25"/>
    <w:rsid w:val="00800D93"/>
    <w:rsid w:val="0080102E"/>
    <w:rsid w:val="00802F5E"/>
    <w:rsid w:val="00805875"/>
    <w:rsid w:val="00806375"/>
    <w:rsid w:val="00806F79"/>
    <w:rsid w:val="0080724F"/>
    <w:rsid w:val="0081263F"/>
    <w:rsid w:val="008142E6"/>
    <w:rsid w:val="00816293"/>
    <w:rsid w:val="00816B5A"/>
    <w:rsid w:val="0082101C"/>
    <w:rsid w:val="00821D0B"/>
    <w:rsid w:val="00822D99"/>
    <w:rsid w:val="00823B11"/>
    <w:rsid w:val="00827E76"/>
    <w:rsid w:val="00835640"/>
    <w:rsid w:val="00835810"/>
    <w:rsid w:val="008362E4"/>
    <w:rsid w:val="00836518"/>
    <w:rsid w:val="0083797A"/>
    <w:rsid w:val="008434B0"/>
    <w:rsid w:val="008449C4"/>
    <w:rsid w:val="00844A71"/>
    <w:rsid w:val="0084593A"/>
    <w:rsid w:val="00854BA3"/>
    <w:rsid w:val="00855544"/>
    <w:rsid w:val="00857C78"/>
    <w:rsid w:val="00857F2C"/>
    <w:rsid w:val="008600C0"/>
    <w:rsid w:val="0086181F"/>
    <w:rsid w:val="00863ACF"/>
    <w:rsid w:val="00864885"/>
    <w:rsid w:val="0086606A"/>
    <w:rsid w:val="008667EE"/>
    <w:rsid w:val="00872FF8"/>
    <w:rsid w:val="00873C02"/>
    <w:rsid w:val="00874A22"/>
    <w:rsid w:val="0087504F"/>
    <w:rsid w:val="0087507B"/>
    <w:rsid w:val="00875B6F"/>
    <w:rsid w:val="008761E7"/>
    <w:rsid w:val="008766FC"/>
    <w:rsid w:val="00876B4D"/>
    <w:rsid w:val="008817EA"/>
    <w:rsid w:val="0088337F"/>
    <w:rsid w:val="00884449"/>
    <w:rsid w:val="00891007"/>
    <w:rsid w:val="00894394"/>
    <w:rsid w:val="0089766B"/>
    <w:rsid w:val="008A1A67"/>
    <w:rsid w:val="008A5615"/>
    <w:rsid w:val="008A5842"/>
    <w:rsid w:val="008A680C"/>
    <w:rsid w:val="008A695A"/>
    <w:rsid w:val="008A6FF9"/>
    <w:rsid w:val="008B1AF4"/>
    <w:rsid w:val="008B36F3"/>
    <w:rsid w:val="008B5D5B"/>
    <w:rsid w:val="008B6F3F"/>
    <w:rsid w:val="008C19E9"/>
    <w:rsid w:val="008C34AD"/>
    <w:rsid w:val="008C6F33"/>
    <w:rsid w:val="008C6FF9"/>
    <w:rsid w:val="008D379D"/>
    <w:rsid w:val="008D4102"/>
    <w:rsid w:val="008D4947"/>
    <w:rsid w:val="008E07B2"/>
    <w:rsid w:val="008E2B8A"/>
    <w:rsid w:val="008E2BCB"/>
    <w:rsid w:val="008E32E3"/>
    <w:rsid w:val="008E663A"/>
    <w:rsid w:val="008F572A"/>
    <w:rsid w:val="00901801"/>
    <w:rsid w:val="009018F1"/>
    <w:rsid w:val="00902364"/>
    <w:rsid w:val="00902FE6"/>
    <w:rsid w:val="009038AB"/>
    <w:rsid w:val="00903EE5"/>
    <w:rsid w:val="00906621"/>
    <w:rsid w:val="00906833"/>
    <w:rsid w:val="00906ABE"/>
    <w:rsid w:val="0091004E"/>
    <w:rsid w:val="0091168D"/>
    <w:rsid w:val="009119A3"/>
    <w:rsid w:val="00912446"/>
    <w:rsid w:val="009141CB"/>
    <w:rsid w:val="009147AB"/>
    <w:rsid w:val="00916926"/>
    <w:rsid w:val="00917A82"/>
    <w:rsid w:val="00921916"/>
    <w:rsid w:val="00921E38"/>
    <w:rsid w:val="00926C4E"/>
    <w:rsid w:val="0093331C"/>
    <w:rsid w:val="0093340F"/>
    <w:rsid w:val="0093389F"/>
    <w:rsid w:val="00934968"/>
    <w:rsid w:val="00934ED9"/>
    <w:rsid w:val="009407A9"/>
    <w:rsid w:val="00945CE9"/>
    <w:rsid w:val="00947EC3"/>
    <w:rsid w:val="00950A7C"/>
    <w:rsid w:val="00952BC6"/>
    <w:rsid w:val="00953F39"/>
    <w:rsid w:val="00953F47"/>
    <w:rsid w:val="00960893"/>
    <w:rsid w:val="00962B4B"/>
    <w:rsid w:val="00966B40"/>
    <w:rsid w:val="00970FA9"/>
    <w:rsid w:val="009738E1"/>
    <w:rsid w:val="00974315"/>
    <w:rsid w:val="00980A2F"/>
    <w:rsid w:val="009817E1"/>
    <w:rsid w:val="009818B1"/>
    <w:rsid w:val="009835A0"/>
    <w:rsid w:val="00990C4B"/>
    <w:rsid w:val="00990F81"/>
    <w:rsid w:val="009910F6"/>
    <w:rsid w:val="0099117F"/>
    <w:rsid w:val="009921EB"/>
    <w:rsid w:val="00994452"/>
    <w:rsid w:val="00994A74"/>
    <w:rsid w:val="009951A3"/>
    <w:rsid w:val="009A0AB6"/>
    <w:rsid w:val="009A23AB"/>
    <w:rsid w:val="009A2478"/>
    <w:rsid w:val="009A2C43"/>
    <w:rsid w:val="009A4296"/>
    <w:rsid w:val="009A4C28"/>
    <w:rsid w:val="009A4C9B"/>
    <w:rsid w:val="009A6D75"/>
    <w:rsid w:val="009A7297"/>
    <w:rsid w:val="009A764F"/>
    <w:rsid w:val="009B2AD3"/>
    <w:rsid w:val="009B4377"/>
    <w:rsid w:val="009B473A"/>
    <w:rsid w:val="009B54D6"/>
    <w:rsid w:val="009B558B"/>
    <w:rsid w:val="009B5955"/>
    <w:rsid w:val="009B6ABA"/>
    <w:rsid w:val="009C2C33"/>
    <w:rsid w:val="009C4D40"/>
    <w:rsid w:val="009C6EFC"/>
    <w:rsid w:val="009C75ED"/>
    <w:rsid w:val="009D03D1"/>
    <w:rsid w:val="009D28B2"/>
    <w:rsid w:val="009D6FE5"/>
    <w:rsid w:val="009D7A5D"/>
    <w:rsid w:val="009E21AE"/>
    <w:rsid w:val="009E30D5"/>
    <w:rsid w:val="009E5AED"/>
    <w:rsid w:val="009E6D50"/>
    <w:rsid w:val="009F1215"/>
    <w:rsid w:val="009F217D"/>
    <w:rsid w:val="009F52A8"/>
    <w:rsid w:val="009F5DF6"/>
    <w:rsid w:val="009F7412"/>
    <w:rsid w:val="009F799E"/>
    <w:rsid w:val="00A03343"/>
    <w:rsid w:val="00A03ABE"/>
    <w:rsid w:val="00A0454D"/>
    <w:rsid w:val="00A04D09"/>
    <w:rsid w:val="00A0620B"/>
    <w:rsid w:val="00A06ADE"/>
    <w:rsid w:val="00A1201E"/>
    <w:rsid w:val="00A12B1B"/>
    <w:rsid w:val="00A1523D"/>
    <w:rsid w:val="00A15946"/>
    <w:rsid w:val="00A205C0"/>
    <w:rsid w:val="00A22998"/>
    <w:rsid w:val="00A249E4"/>
    <w:rsid w:val="00A25349"/>
    <w:rsid w:val="00A277A9"/>
    <w:rsid w:val="00A30AAF"/>
    <w:rsid w:val="00A33AA5"/>
    <w:rsid w:val="00A418E4"/>
    <w:rsid w:val="00A448F8"/>
    <w:rsid w:val="00A479F8"/>
    <w:rsid w:val="00A540A3"/>
    <w:rsid w:val="00A54B19"/>
    <w:rsid w:val="00A54B73"/>
    <w:rsid w:val="00A54C46"/>
    <w:rsid w:val="00A6027C"/>
    <w:rsid w:val="00A62D1D"/>
    <w:rsid w:val="00A64C16"/>
    <w:rsid w:val="00A660FD"/>
    <w:rsid w:val="00A662C5"/>
    <w:rsid w:val="00A70555"/>
    <w:rsid w:val="00A70C1F"/>
    <w:rsid w:val="00A7148A"/>
    <w:rsid w:val="00A7281B"/>
    <w:rsid w:val="00A728E0"/>
    <w:rsid w:val="00A76AC2"/>
    <w:rsid w:val="00A80869"/>
    <w:rsid w:val="00A80BF1"/>
    <w:rsid w:val="00A83865"/>
    <w:rsid w:val="00A85AF6"/>
    <w:rsid w:val="00A862EB"/>
    <w:rsid w:val="00A910A7"/>
    <w:rsid w:val="00A9118F"/>
    <w:rsid w:val="00A92024"/>
    <w:rsid w:val="00AA01B6"/>
    <w:rsid w:val="00AA01E7"/>
    <w:rsid w:val="00AA1EC9"/>
    <w:rsid w:val="00AA23F2"/>
    <w:rsid w:val="00AA33A7"/>
    <w:rsid w:val="00AA5537"/>
    <w:rsid w:val="00AB0CCC"/>
    <w:rsid w:val="00AB21C3"/>
    <w:rsid w:val="00AB5EBB"/>
    <w:rsid w:val="00AC35B1"/>
    <w:rsid w:val="00AC4EEB"/>
    <w:rsid w:val="00AD0CDB"/>
    <w:rsid w:val="00AD1AF8"/>
    <w:rsid w:val="00AD3DC2"/>
    <w:rsid w:val="00AD6139"/>
    <w:rsid w:val="00AD7092"/>
    <w:rsid w:val="00AD7B4A"/>
    <w:rsid w:val="00AE2852"/>
    <w:rsid w:val="00AE3550"/>
    <w:rsid w:val="00AE3606"/>
    <w:rsid w:val="00AE5985"/>
    <w:rsid w:val="00AE79B7"/>
    <w:rsid w:val="00AF30E1"/>
    <w:rsid w:val="00AF7092"/>
    <w:rsid w:val="00B01595"/>
    <w:rsid w:val="00B054AA"/>
    <w:rsid w:val="00B056B1"/>
    <w:rsid w:val="00B118AC"/>
    <w:rsid w:val="00B122B3"/>
    <w:rsid w:val="00B1730E"/>
    <w:rsid w:val="00B202A5"/>
    <w:rsid w:val="00B2225C"/>
    <w:rsid w:val="00B25236"/>
    <w:rsid w:val="00B25290"/>
    <w:rsid w:val="00B27EC8"/>
    <w:rsid w:val="00B308D2"/>
    <w:rsid w:val="00B30B5F"/>
    <w:rsid w:val="00B45677"/>
    <w:rsid w:val="00B469F9"/>
    <w:rsid w:val="00B47361"/>
    <w:rsid w:val="00B52C9E"/>
    <w:rsid w:val="00B53A86"/>
    <w:rsid w:val="00B553B5"/>
    <w:rsid w:val="00B5617C"/>
    <w:rsid w:val="00B56636"/>
    <w:rsid w:val="00B61CFA"/>
    <w:rsid w:val="00B645C8"/>
    <w:rsid w:val="00B64803"/>
    <w:rsid w:val="00B6651C"/>
    <w:rsid w:val="00B67D02"/>
    <w:rsid w:val="00B70D82"/>
    <w:rsid w:val="00B72BBD"/>
    <w:rsid w:val="00B75E9F"/>
    <w:rsid w:val="00B76D06"/>
    <w:rsid w:val="00B77545"/>
    <w:rsid w:val="00B802C1"/>
    <w:rsid w:val="00B8036E"/>
    <w:rsid w:val="00B84079"/>
    <w:rsid w:val="00B85528"/>
    <w:rsid w:val="00B855BD"/>
    <w:rsid w:val="00B9375E"/>
    <w:rsid w:val="00B94DCD"/>
    <w:rsid w:val="00B94FB7"/>
    <w:rsid w:val="00B9590D"/>
    <w:rsid w:val="00B96A06"/>
    <w:rsid w:val="00B97657"/>
    <w:rsid w:val="00BA2AB0"/>
    <w:rsid w:val="00BA4128"/>
    <w:rsid w:val="00BA535F"/>
    <w:rsid w:val="00BA5992"/>
    <w:rsid w:val="00BB19D6"/>
    <w:rsid w:val="00BB501F"/>
    <w:rsid w:val="00BB5B43"/>
    <w:rsid w:val="00BC28C4"/>
    <w:rsid w:val="00BC4997"/>
    <w:rsid w:val="00BC4CE9"/>
    <w:rsid w:val="00BC5E3F"/>
    <w:rsid w:val="00BC710A"/>
    <w:rsid w:val="00BD0E70"/>
    <w:rsid w:val="00BD1145"/>
    <w:rsid w:val="00BD1A81"/>
    <w:rsid w:val="00BD3EDC"/>
    <w:rsid w:val="00BD7799"/>
    <w:rsid w:val="00BD7A6E"/>
    <w:rsid w:val="00BD7DBE"/>
    <w:rsid w:val="00BE0879"/>
    <w:rsid w:val="00BE5057"/>
    <w:rsid w:val="00BF1F3E"/>
    <w:rsid w:val="00BF2B29"/>
    <w:rsid w:val="00BF2C41"/>
    <w:rsid w:val="00BF507F"/>
    <w:rsid w:val="00BF6E7B"/>
    <w:rsid w:val="00BF788A"/>
    <w:rsid w:val="00BF78A5"/>
    <w:rsid w:val="00C0173A"/>
    <w:rsid w:val="00C02DC2"/>
    <w:rsid w:val="00C0472D"/>
    <w:rsid w:val="00C05324"/>
    <w:rsid w:val="00C111DD"/>
    <w:rsid w:val="00C11674"/>
    <w:rsid w:val="00C14AD6"/>
    <w:rsid w:val="00C15DFE"/>
    <w:rsid w:val="00C16CC6"/>
    <w:rsid w:val="00C16FDD"/>
    <w:rsid w:val="00C20E3E"/>
    <w:rsid w:val="00C25F34"/>
    <w:rsid w:val="00C260BF"/>
    <w:rsid w:val="00C26E74"/>
    <w:rsid w:val="00C2705D"/>
    <w:rsid w:val="00C321AD"/>
    <w:rsid w:val="00C3414C"/>
    <w:rsid w:val="00C3538E"/>
    <w:rsid w:val="00C44140"/>
    <w:rsid w:val="00C50153"/>
    <w:rsid w:val="00C51A34"/>
    <w:rsid w:val="00C535B6"/>
    <w:rsid w:val="00C54BA6"/>
    <w:rsid w:val="00C5614F"/>
    <w:rsid w:val="00C604C7"/>
    <w:rsid w:val="00C60B6C"/>
    <w:rsid w:val="00C60C57"/>
    <w:rsid w:val="00C62E29"/>
    <w:rsid w:val="00C631CC"/>
    <w:rsid w:val="00C648DC"/>
    <w:rsid w:val="00C66D41"/>
    <w:rsid w:val="00C67A6A"/>
    <w:rsid w:val="00C67F09"/>
    <w:rsid w:val="00C70B73"/>
    <w:rsid w:val="00C748E9"/>
    <w:rsid w:val="00C82356"/>
    <w:rsid w:val="00C83908"/>
    <w:rsid w:val="00C843A8"/>
    <w:rsid w:val="00C8670F"/>
    <w:rsid w:val="00C9300A"/>
    <w:rsid w:val="00C93BD6"/>
    <w:rsid w:val="00C959CF"/>
    <w:rsid w:val="00CA49C8"/>
    <w:rsid w:val="00CA5F1A"/>
    <w:rsid w:val="00CA7146"/>
    <w:rsid w:val="00CA79C1"/>
    <w:rsid w:val="00CB0900"/>
    <w:rsid w:val="00CB267E"/>
    <w:rsid w:val="00CB3C1E"/>
    <w:rsid w:val="00CB4666"/>
    <w:rsid w:val="00CB530B"/>
    <w:rsid w:val="00CB61DA"/>
    <w:rsid w:val="00CC0E94"/>
    <w:rsid w:val="00CC0FC7"/>
    <w:rsid w:val="00CC2628"/>
    <w:rsid w:val="00CD3021"/>
    <w:rsid w:val="00CD39A6"/>
    <w:rsid w:val="00CD78D4"/>
    <w:rsid w:val="00CE057B"/>
    <w:rsid w:val="00CE50A6"/>
    <w:rsid w:val="00CE5674"/>
    <w:rsid w:val="00CE6C10"/>
    <w:rsid w:val="00CF0E9A"/>
    <w:rsid w:val="00CF0F15"/>
    <w:rsid w:val="00CF2F19"/>
    <w:rsid w:val="00CF3BFE"/>
    <w:rsid w:val="00CF4073"/>
    <w:rsid w:val="00CF4E7A"/>
    <w:rsid w:val="00CF60E3"/>
    <w:rsid w:val="00CF76A5"/>
    <w:rsid w:val="00CF7864"/>
    <w:rsid w:val="00D0028F"/>
    <w:rsid w:val="00D07CAA"/>
    <w:rsid w:val="00D10928"/>
    <w:rsid w:val="00D10FB0"/>
    <w:rsid w:val="00D13BCF"/>
    <w:rsid w:val="00D14D34"/>
    <w:rsid w:val="00D166D3"/>
    <w:rsid w:val="00D2046D"/>
    <w:rsid w:val="00D20F82"/>
    <w:rsid w:val="00D23B1B"/>
    <w:rsid w:val="00D2448E"/>
    <w:rsid w:val="00D2556F"/>
    <w:rsid w:val="00D34574"/>
    <w:rsid w:val="00D34663"/>
    <w:rsid w:val="00D36C8F"/>
    <w:rsid w:val="00D4086F"/>
    <w:rsid w:val="00D41319"/>
    <w:rsid w:val="00D4199D"/>
    <w:rsid w:val="00D41A41"/>
    <w:rsid w:val="00D42440"/>
    <w:rsid w:val="00D4330A"/>
    <w:rsid w:val="00D43AC2"/>
    <w:rsid w:val="00D43AD2"/>
    <w:rsid w:val="00D45CA5"/>
    <w:rsid w:val="00D4739A"/>
    <w:rsid w:val="00D4798C"/>
    <w:rsid w:val="00D52195"/>
    <w:rsid w:val="00D52C87"/>
    <w:rsid w:val="00D533AD"/>
    <w:rsid w:val="00D57536"/>
    <w:rsid w:val="00D57C22"/>
    <w:rsid w:val="00D61975"/>
    <w:rsid w:val="00D66518"/>
    <w:rsid w:val="00D66E66"/>
    <w:rsid w:val="00D6708D"/>
    <w:rsid w:val="00D71173"/>
    <w:rsid w:val="00D75913"/>
    <w:rsid w:val="00D76786"/>
    <w:rsid w:val="00D80E1D"/>
    <w:rsid w:val="00D82161"/>
    <w:rsid w:val="00D82CBF"/>
    <w:rsid w:val="00D87EBC"/>
    <w:rsid w:val="00D9059E"/>
    <w:rsid w:val="00D90CB7"/>
    <w:rsid w:val="00D94DBA"/>
    <w:rsid w:val="00D9774F"/>
    <w:rsid w:val="00D97D6C"/>
    <w:rsid w:val="00DA09EE"/>
    <w:rsid w:val="00DA0A66"/>
    <w:rsid w:val="00DA124C"/>
    <w:rsid w:val="00DA1725"/>
    <w:rsid w:val="00DA3F18"/>
    <w:rsid w:val="00DA431D"/>
    <w:rsid w:val="00DA4E3A"/>
    <w:rsid w:val="00DA688B"/>
    <w:rsid w:val="00DA7578"/>
    <w:rsid w:val="00DA7FD5"/>
    <w:rsid w:val="00DB00E4"/>
    <w:rsid w:val="00DB01B4"/>
    <w:rsid w:val="00DB066C"/>
    <w:rsid w:val="00DB24BA"/>
    <w:rsid w:val="00DB2975"/>
    <w:rsid w:val="00DB2EF2"/>
    <w:rsid w:val="00DB5146"/>
    <w:rsid w:val="00DB709E"/>
    <w:rsid w:val="00DC0DD4"/>
    <w:rsid w:val="00DC143B"/>
    <w:rsid w:val="00DC26F9"/>
    <w:rsid w:val="00DC328F"/>
    <w:rsid w:val="00DC57EF"/>
    <w:rsid w:val="00DD271F"/>
    <w:rsid w:val="00DD4378"/>
    <w:rsid w:val="00DD4EA5"/>
    <w:rsid w:val="00DE12C5"/>
    <w:rsid w:val="00DE1BE9"/>
    <w:rsid w:val="00DE1F1C"/>
    <w:rsid w:val="00DE38F0"/>
    <w:rsid w:val="00DE4D22"/>
    <w:rsid w:val="00DE5CB5"/>
    <w:rsid w:val="00DE7E23"/>
    <w:rsid w:val="00DF1AF1"/>
    <w:rsid w:val="00DF1EF7"/>
    <w:rsid w:val="00DF1F75"/>
    <w:rsid w:val="00DF50A5"/>
    <w:rsid w:val="00DF54E1"/>
    <w:rsid w:val="00E002D6"/>
    <w:rsid w:val="00E06F73"/>
    <w:rsid w:val="00E10725"/>
    <w:rsid w:val="00E12615"/>
    <w:rsid w:val="00E12F9E"/>
    <w:rsid w:val="00E13AE7"/>
    <w:rsid w:val="00E1600D"/>
    <w:rsid w:val="00E1681D"/>
    <w:rsid w:val="00E208B3"/>
    <w:rsid w:val="00E20A59"/>
    <w:rsid w:val="00E20DC8"/>
    <w:rsid w:val="00E2174E"/>
    <w:rsid w:val="00E26920"/>
    <w:rsid w:val="00E31CB3"/>
    <w:rsid w:val="00E33A26"/>
    <w:rsid w:val="00E35832"/>
    <w:rsid w:val="00E4135B"/>
    <w:rsid w:val="00E42447"/>
    <w:rsid w:val="00E4272D"/>
    <w:rsid w:val="00E42B01"/>
    <w:rsid w:val="00E45387"/>
    <w:rsid w:val="00E47BD3"/>
    <w:rsid w:val="00E5104D"/>
    <w:rsid w:val="00E56708"/>
    <w:rsid w:val="00E61306"/>
    <w:rsid w:val="00E6140E"/>
    <w:rsid w:val="00E62EAF"/>
    <w:rsid w:val="00E661C0"/>
    <w:rsid w:val="00E71591"/>
    <w:rsid w:val="00E71B12"/>
    <w:rsid w:val="00E72FB2"/>
    <w:rsid w:val="00E73E53"/>
    <w:rsid w:val="00E74F39"/>
    <w:rsid w:val="00E81AB6"/>
    <w:rsid w:val="00E81B7D"/>
    <w:rsid w:val="00E8377A"/>
    <w:rsid w:val="00E86CEA"/>
    <w:rsid w:val="00E87337"/>
    <w:rsid w:val="00EA00C9"/>
    <w:rsid w:val="00EA0773"/>
    <w:rsid w:val="00EA1E94"/>
    <w:rsid w:val="00EA397C"/>
    <w:rsid w:val="00EB155D"/>
    <w:rsid w:val="00EB16E3"/>
    <w:rsid w:val="00EB6599"/>
    <w:rsid w:val="00EC06D2"/>
    <w:rsid w:val="00EC164F"/>
    <w:rsid w:val="00EC3B0C"/>
    <w:rsid w:val="00EC6138"/>
    <w:rsid w:val="00ED00FE"/>
    <w:rsid w:val="00ED2901"/>
    <w:rsid w:val="00ED51FC"/>
    <w:rsid w:val="00ED56EA"/>
    <w:rsid w:val="00EE38F6"/>
    <w:rsid w:val="00EE5612"/>
    <w:rsid w:val="00EF00FB"/>
    <w:rsid w:val="00EF16A7"/>
    <w:rsid w:val="00EF1C86"/>
    <w:rsid w:val="00EF23CA"/>
    <w:rsid w:val="00EF5023"/>
    <w:rsid w:val="00EF5BFA"/>
    <w:rsid w:val="00EF672C"/>
    <w:rsid w:val="00F01C2F"/>
    <w:rsid w:val="00F031D0"/>
    <w:rsid w:val="00F06252"/>
    <w:rsid w:val="00F06478"/>
    <w:rsid w:val="00F06800"/>
    <w:rsid w:val="00F10B18"/>
    <w:rsid w:val="00F11E0A"/>
    <w:rsid w:val="00F1264C"/>
    <w:rsid w:val="00F1265C"/>
    <w:rsid w:val="00F1418B"/>
    <w:rsid w:val="00F21766"/>
    <w:rsid w:val="00F229C4"/>
    <w:rsid w:val="00F22E67"/>
    <w:rsid w:val="00F27404"/>
    <w:rsid w:val="00F279AD"/>
    <w:rsid w:val="00F30E80"/>
    <w:rsid w:val="00F3345B"/>
    <w:rsid w:val="00F3351F"/>
    <w:rsid w:val="00F33905"/>
    <w:rsid w:val="00F342F9"/>
    <w:rsid w:val="00F358D7"/>
    <w:rsid w:val="00F35BDA"/>
    <w:rsid w:val="00F37452"/>
    <w:rsid w:val="00F3754A"/>
    <w:rsid w:val="00F44EDE"/>
    <w:rsid w:val="00F44FE9"/>
    <w:rsid w:val="00F54AC9"/>
    <w:rsid w:val="00F60774"/>
    <w:rsid w:val="00F60947"/>
    <w:rsid w:val="00F64BFC"/>
    <w:rsid w:val="00F65220"/>
    <w:rsid w:val="00F67CFA"/>
    <w:rsid w:val="00F70269"/>
    <w:rsid w:val="00F73E10"/>
    <w:rsid w:val="00F7427A"/>
    <w:rsid w:val="00F76AFA"/>
    <w:rsid w:val="00F80037"/>
    <w:rsid w:val="00F80066"/>
    <w:rsid w:val="00F81225"/>
    <w:rsid w:val="00F836DF"/>
    <w:rsid w:val="00F84AF5"/>
    <w:rsid w:val="00F84F8C"/>
    <w:rsid w:val="00F854AA"/>
    <w:rsid w:val="00F932E8"/>
    <w:rsid w:val="00F93AAB"/>
    <w:rsid w:val="00F93ABA"/>
    <w:rsid w:val="00F93C22"/>
    <w:rsid w:val="00F95A62"/>
    <w:rsid w:val="00F95D19"/>
    <w:rsid w:val="00F9603E"/>
    <w:rsid w:val="00F971D5"/>
    <w:rsid w:val="00FA24EE"/>
    <w:rsid w:val="00FA25DB"/>
    <w:rsid w:val="00FA2C76"/>
    <w:rsid w:val="00FA5E63"/>
    <w:rsid w:val="00FA6B6E"/>
    <w:rsid w:val="00FB0BB1"/>
    <w:rsid w:val="00FB2C16"/>
    <w:rsid w:val="00FB4614"/>
    <w:rsid w:val="00FB4A68"/>
    <w:rsid w:val="00FB6A0F"/>
    <w:rsid w:val="00FB710E"/>
    <w:rsid w:val="00FB7F48"/>
    <w:rsid w:val="00FC19F0"/>
    <w:rsid w:val="00FC1F48"/>
    <w:rsid w:val="00FC3FF3"/>
    <w:rsid w:val="00FC5BF2"/>
    <w:rsid w:val="00FD0091"/>
    <w:rsid w:val="00FD14B3"/>
    <w:rsid w:val="00FD4114"/>
    <w:rsid w:val="00FD5438"/>
    <w:rsid w:val="00FD6F1A"/>
    <w:rsid w:val="00FE003C"/>
    <w:rsid w:val="00FE5590"/>
    <w:rsid w:val="00FE72A3"/>
    <w:rsid w:val="00FE7396"/>
    <w:rsid w:val="00FE7AC6"/>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5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45C2B-C44B-4C9B-AA04-0ADA25EC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10</cp:revision>
  <cp:lastPrinted>2024-04-01T06:31:00Z</cp:lastPrinted>
  <dcterms:created xsi:type="dcterms:W3CDTF">2024-04-01T06:03:00Z</dcterms:created>
  <dcterms:modified xsi:type="dcterms:W3CDTF">2024-04-01T06:39:00Z</dcterms:modified>
</cp:coreProperties>
</file>