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900" w:type="dxa"/>
        <w:tblLayout w:type="fixed"/>
        <w:tblLook w:val="04A0" w:firstRow="1" w:lastRow="0" w:firstColumn="1" w:lastColumn="0" w:noHBand="0" w:noVBand="1"/>
      </w:tblPr>
      <w:tblGrid>
        <w:gridCol w:w="8190"/>
        <w:gridCol w:w="360"/>
        <w:gridCol w:w="450"/>
        <w:gridCol w:w="450"/>
        <w:gridCol w:w="450"/>
        <w:gridCol w:w="450"/>
        <w:gridCol w:w="450"/>
      </w:tblGrid>
      <w:tr w:rsidR="00DD4378" w:rsidTr="00DD4378">
        <w:trPr>
          <w:trHeight w:val="314"/>
        </w:trPr>
        <w:tc>
          <w:tcPr>
            <w:tcW w:w="8190" w:type="dxa"/>
            <w:vMerge w:val="restart"/>
            <w:tcBorders>
              <w:top w:val="nil"/>
              <w:left w:val="nil"/>
              <w:bottom w:val="nil"/>
              <w:right w:val="single" w:sz="4" w:space="0" w:color="auto"/>
            </w:tcBorders>
            <w:shd w:val="clear" w:color="auto" w:fill="auto"/>
            <w:vAlign w:val="center"/>
          </w:tcPr>
          <w:p w:rsidR="00DD4378" w:rsidRPr="00A61B52" w:rsidRDefault="00DD4378" w:rsidP="00A1553D">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DD4378" w:rsidRDefault="00DD4378" w:rsidP="00A1553D">
            <w:pPr>
              <w:bidi/>
              <w:jc w:val="center"/>
              <w:rPr>
                <w:rFonts w:ascii="Impact" w:hAnsi="Impact"/>
                <w:sz w:val="24"/>
                <w:szCs w:val="24"/>
              </w:rPr>
            </w:pPr>
            <w:r w:rsidRPr="00C751E6">
              <w:rPr>
                <w:rFonts w:ascii="Stencil" w:hAnsi="Stencil"/>
                <w:sz w:val="24"/>
                <w:szCs w:val="24"/>
              </w:rPr>
              <w:t>ROLL NUMBER</w:t>
            </w:r>
          </w:p>
        </w:tc>
      </w:tr>
      <w:tr w:rsidR="00DD4378" w:rsidTr="00DD4378">
        <w:trPr>
          <w:trHeight w:val="168"/>
        </w:trPr>
        <w:tc>
          <w:tcPr>
            <w:tcW w:w="8190" w:type="dxa"/>
            <w:vMerge/>
            <w:tcBorders>
              <w:top w:val="nil"/>
              <w:left w:val="nil"/>
              <w:bottom w:val="nil"/>
              <w:right w:val="single" w:sz="4" w:space="0" w:color="auto"/>
            </w:tcBorders>
            <w:shd w:val="clear" w:color="auto" w:fill="auto"/>
          </w:tcPr>
          <w:p w:rsidR="00DD4378" w:rsidRDefault="00DD4378" w:rsidP="00A1553D">
            <w:pPr>
              <w:bidi/>
              <w:ind w:left="-630" w:right="-568"/>
              <w:jc w:val="center"/>
              <w:rPr>
                <w:rFonts w:ascii="Impact" w:hAnsi="Impact"/>
                <w:sz w:val="24"/>
                <w:szCs w:val="24"/>
              </w:rPr>
            </w:pPr>
          </w:p>
        </w:tc>
        <w:tc>
          <w:tcPr>
            <w:tcW w:w="360" w:type="dxa"/>
            <w:tcBorders>
              <w:left w:val="single" w:sz="4" w:space="0" w:color="auto"/>
            </w:tcBorders>
            <w:vAlign w:val="center"/>
          </w:tcPr>
          <w:p w:rsidR="00DD4378" w:rsidRDefault="00443BC3" w:rsidP="00A1553D">
            <w:pPr>
              <w:bidi/>
              <w:ind w:left="-630" w:right="-568"/>
              <w:jc w:val="center"/>
              <w:rPr>
                <w:rFonts w:ascii="Impact" w:hAnsi="Impact"/>
                <w:sz w:val="24"/>
                <w:szCs w:val="24"/>
              </w:rPr>
            </w:pPr>
            <w:r>
              <w:rPr>
                <w:rFonts w:ascii="Impact" w:hAnsi="Impact"/>
                <w:sz w:val="24"/>
                <w:szCs w:val="24"/>
              </w:rPr>
              <w:t>G</w:t>
            </w:r>
          </w:p>
        </w:tc>
        <w:tc>
          <w:tcPr>
            <w:tcW w:w="450" w:type="dxa"/>
            <w:vAlign w:val="center"/>
          </w:tcPr>
          <w:p w:rsidR="00DD4378" w:rsidRDefault="00DD4378" w:rsidP="00A1553D">
            <w:pPr>
              <w:bidi/>
              <w:ind w:left="-630" w:right="-568"/>
              <w:jc w:val="center"/>
              <w:rPr>
                <w:rFonts w:ascii="Impact" w:hAnsi="Impact"/>
                <w:sz w:val="24"/>
                <w:szCs w:val="24"/>
              </w:rPr>
            </w:pPr>
          </w:p>
        </w:tc>
        <w:tc>
          <w:tcPr>
            <w:tcW w:w="450" w:type="dxa"/>
            <w:vAlign w:val="center"/>
          </w:tcPr>
          <w:p w:rsidR="00DD4378" w:rsidRDefault="00DD4378" w:rsidP="00A1553D">
            <w:pPr>
              <w:bidi/>
              <w:ind w:left="-630" w:right="-568"/>
              <w:jc w:val="center"/>
              <w:rPr>
                <w:rFonts w:ascii="Impact" w:hAnsi="Impact"/>
                <w:sz w:val="24"/>
                <w:szCs w:val="24"/>
              </w:rPr>
            </w:pPr>
          </w:p>
        </w:tc>
        <w:tc>
          <w:tcPr>
            <w:tcW w:w="450" w:type="dxa"/>
            <w:vAlign w:val="bottom"/>
          </w:tcPr>
          <w:p w:rsidR="00DD4378" w:rsidRDefault="00DD4378" w:rsidP="00A1553D">
            <w:pPr>
              <w:bidi/>
              <w:ind w:left="-630" w:right="-568"/>
              <w:jc w:val="center"/>
              <w:rPr>
                <w:rFonts w:ascii="Impact" w:hAnsi="Impact"/>
                <w:sz w:val="24"/>
                <w:szCs w:val="24"/>
              </w:rPr>
            </w:pPr>
          </w:p>
        </w:tc>
        <w:tc>
          <w:tcPr>
            <w:tcW w:w="450" w:type="dxa"/>
            <w:vAlign w:val="center"/>
          </w:tcPr>
          <w:p w:rsidR="00DD4378" w:rsidRDefault="00DD4378" w:rsidP="00A1553D">
            <w:pPr>
              <w:bidi/>
              <w:ind w:left="-630" w:right="-568"/>
              <w:jc w:val="center"/>
              <w:rPr>
                <w:rFonts w:ascii="Impact" w:hAnsi="Impact"/>
                <w:sz w:val="24"/>
                <w:szCs w:val="24"/>
              </w:rPr>
            </w:pPr>
          </w:p>
        </w:tc>
        <w:tc>
          <w:tcPr>
            <w:tcW w:w="450" w:type="dxa"/>
          </w:tcPr>
          <w:p w:rsidR="00DD4378" w:rsidRPr="00FF4B49" w:rsidRDefault="00DD4378" w:rsidP="00A1553D">
            <w:pPr>
              <w:bidi/>
              <w:ind w:right="-783"/>
              <w:rPr>
                <w:rFonts w:ascii="Impact" w:hAnsi="Impact"/>
                <w:sz w:val="24"/>
                <w:szCs w:val="24"/>
              </w:rPr>
            </w:pPr>
          </w:p>
        </w:tc>
      </w:tr>
      <w:tr w:rsidR="00DD4378" w:rsidTr="00DD4378">
        <w:trPr>
          <w:trHeight w:val="50"/>
        </w:trPr>
        <w:tc>
          <w:tcPr>
            <w:tcW w:w="8190" w:type="dxa"/>
            <w:tcBorders>
              <w:top w:val="nil"/>
              <w:left w:val="nil"/>
              <w:bottom w:val="nil"/>
              <w:right w:val="single" w:sz="4" w:space="0" w:color="auto"/>
            </w:tcBorders>
          </w:tcPr>
          <w:p w:rsidR="00DD4378" w:rsidRPr="001C7804" w:rsidRDefault="00DD4378" w:rsidP="00A1553D">
            <w:pPr>
              <w:bidi/>
              <w:jc w:val="center"/>
              <w:rPr>
                <w:rFonts w:asciiTheme="minorBidi" w:hAnsiTheme="minorBidi"/>
                <w:b/>
                <w:bCs/>
                <w:sz w:val="40"/>
                <w:szCs w:val="40"/>
              </w:rPr>
            </w:pPr>
            <w:r w:rsidRPr="00ED5E8A">
              <w:rPr>
                <w:rFonts w:asciiTheme="minorBidi" w:hAnsiTheme="minorBidi"/>
                <w:b/>
                <w:bCs/>
                <w:sz w:val="36"/>
                <w:szCs w:val="36"/>
              </w:rPr>
              <w:t>HSSC</w:t>
            </w:r>
            <w:r>
              <w:rPr>
                <w:rFonts w:asciiTheme="minorBidi" w:hAnsiTheme="minorBidi"/>
                <w:b/>
                <w:bCs/>
                <w:sz w:val="36"/>
                <w:szCs w:val="36"/>
              </w:rPr>
              <w:t xml:space="preserve"> – </w:t>
            </w:r>
            <w:r w:rsidR="007670F8">
              <w:rPr>
                <w:rFonts w:asciiTheme="minorBidi" w:hAnsiTheme="minorBidi"/>
                <w:b/>
                <w:bCs/>
                <w:sz w:val="36"/>
                <w:szCs w:val="36"/>
              </w:rPr>
              <w:t>I</w:t>
            </w:r>
            <w:r>
              <w:rPr>
                <w:rFonts w:asciiTheme="minorBidi" w:hAnsiTheme="minorBidi"/>
                <w:b/>
                <w:bCs/>
                <w:sz w:val="36"/>
                <w:szCs w:val="36"/>
              </w:rPr>
              <w:t>I</w:t>
            </w:r>
          </w:p>
        </w:tc>
        <w:tc>
          <w:tcPr>
            <w:tcW w:w="360" w:type="dxa"/>
            <w:tcBorders>
              <w:left w:val="single" w:sz="4" w:space="0" w:color="auto"/>
            </w:tcBorders>
            <w:vAlign w:val="center"/>
          </w:tcPr>
          <w:p w:rsidR="00DD4378" w:rsidRDefault="00DD4378" w:rsidP="00A1553D">
            <w:pPr>
              <w:bidi/>
              <w:ind w:left="-630" w:right="-568"/>
              <w:jc w:val="center"/>
              <w:rPr>
                <w:rFonts w:ascii="Impact" w:hAnsi="Impact"/>
                <w:sz w:val="24"/>
                <w:szCs w:val="24"/>
              </w:rPr>
            </w:pP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12A73031" wp14:editId="32F095BA">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52ACD6D0" wp14:editId="4BB9C606">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30EEB391" wp14:editId="506B7DEB">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46CA7BB5" wp14:editId="60F8B8B3">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40D2A516" wp14:editId="6C1412B5">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DD4378" w:rsidTr="00DD4378">
        <w:trPr>
          <w:trHeight w:val="69"/>
        </w:trPr>
        <w:tc>
          <w:tcPr>
            <w:tcW w:w="8190" w:type="dxa"/>
            <w:tcBorders>
              <w:top w:val="nil"/>
              <w:left w:val="nil"/>
              <w:bottom w:val="nil"/>
              <w:right w:val="single" w:sz="4" w:space="0" w:color="auto"/>
            </w:tcBorders>
          </w:tcPr>
          <w:p w:rsidR="00DD4378" w:rsidRPr="00A62D1D" w:rsidRDefault="00670F47" w:rsidP="00670F47">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P.O. ACCOUNTING</w:t>
            </w:r>
            <w:r w:rsidR="00A7074D">
              <w:rPr>
                <w:rFonts w:ascii="Elephant" w:hAnsi="Elephant" w:cs="Arabic Typesetting"/>
                <w:b/>
                <w:bCs/>
                <w:sz w:val="36"/>
                <w:szCs w:val="36"/>
                <w:lang w:bidi="ur-PK"/>
              </w:rPr>
              <w:t xml:space="preserve"> – I</w:t>
            </w:r>
            <w:r w:rsidR="007670F8">
              <w:rPr>
                <w:rFonts w:ascii="Elephant" w:hAnsi="Elephant" w:cs="Arabic Typesetting"/>
                <w:b/>
                <w:bCs/>
                <w:sz w:val="36"/>
                <w:szCs w:val="36"/>
                <w:lang w:bidi="ur-PK"/>
              </w:rPr>
              <w:t>I</w:t>
            </w:r>
          </w:p>
        </w:tc>
        <w:tc>
          <w:tcPr>
            <w:tcW w:w="360" w:type="dxa"/>
            <w:tcBorders>
              <w:left w:val="single" w:sz="4" w:space="0" w:color="auto"/>
            </w:tcBorders>
            <w:vAlign w:val="center"/>
          </w:tcPr>
          <w:p w:rsidR="00DD4378" w:rsidRDefault="00DD4378" w:rsidP="00A1553D">
            <w:pPr>
              <w:bidi/>
              <w:ind w:left="-630" w:right="-568"/>
              <w:jc w:val="center"/>
              <w:rPr>
                <w:rFonts w:ascii="Impact" w:hAnsi="Impact"/>
                <w:sz w:val="24"/>
                <w:szCs w:val="24"/>
              </w:rPr>
            </w:pP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591EA22A" wp14:editId="073FFB34">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3C94BA7B" wp14:editId="30C2CA31">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3BD3748C" wp14:editId="3A2AE1EC">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1A29E404" wp14:editId="541D39A8">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0039B176" wp14:editId="40599DA9">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DD4378" w:rsidTr="00DD4378">
        <w:trPr>
          <w:trHeight w:val="304"/>
        </w:trPr>
        <w:tc>
          <w:tcPr>
            <w:tcW w:w="8190" w:type="dxa"/>
            <w:tcBorders>
              <w:top w:val="nil"/>
              <w:left w:val="nil"/>
              <w:bottom w:val="nil"/>
              <w:right w:val="single" w:sz="4" w:space="0" w:color="auto"/>
            </w:tcBorders>
          </w:tcPr>
          <w:p w:rsidR="00DD4378" w:rsidRPr="0024665A" w:rsidRDefault="00DD4378" w:rsidP="00271EB3">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sidR="00271EB3">
              <w:rPr>
                <w:rFonts w:asciiTheme="minorBidi" w:hAnsiTheme="minorBidi"/>
                <w:b/>
                <w:bCs/>
                <w:sz w:val="26"/>
                <w:szCs w:val="26"/>
              </w:rPr>
              <w:t>20</w:t>
            </w:r>
            <w:r w:rsidRPr="0024665A">
              <w:rPr>
                <w:rFonts w:asciiTheme="minorBidi" w:hAnsiTheme="minorBidi"/>
                <w:b/>
                <w:bCs/>
                <w:sz w:val="26"/>
                <w:szCs w:val="26"/>
              </w:rPr>
              <w:t>)</w:t>
            </w:r>
          </w:p>
        </w:tc>
        <w:tc>
          <w:tcPr>
            <w:tcW w:w="360" w:type="dxa"/>
            <w:tcBorders>
              <w:left w:val="single" w:sz="4" w:space="0" w:color="auto"/>
            </w:tcBorders>
            <w:vAlign w:val="center"/>
          </w:tcPr>
          <w:p w:rsidR="00DD4378" w:rsidRDefault="00DD4378" w:rsidP="00A1553D">
            <w:pPr>
              <w:bidi/>
              <w:spacing w:line="360" w:lineRule="auto"/>
              <w:ind w:left="-630" w:right="-568"/>
              <w:jc w:val="center"/>
              <w:rPr>
                <w:rFonts w:ascii="Impact" w:hAnsi="Impact"/>
                <w:sz w:val="24"/>
                <w:szCs w:val="24"/>
              </w:rPr>
            </w:pP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902332A" wp14:editId="7471A128">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6405FA3" wp14:editId="2EA1BD78">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DEE627D" wp14:editId="0D450A3D">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CA67BCF" wp14:editId="09E89024">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9EE63AF" wp14:editId="097309AB">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DD4378" w:rsidTr="00DD4378">
        <w:trPr>
          <w:trHeight w:val="289"/>
        </w:trPr>
        <w:tc>
          <w:tcPr>
            <w:tcW w:w="8190" w:type="dxa"/>
            <w:tcBorders>
              <w:top w:val="nil"/>
              <w:left w:val="nil"/>
              <w:bottom w:val="nil"/>
              <w:right w:val="single" w:sz="4" w:space="0" w:color="auto"/>
            </w:tcBorders>
          </w:tcPr>
          <w:p w:rsidR="00DD4378" w:rsidRPr="0024665A" w:rsidRDefault="00DD4378" w:rsidP="00CA2BFD">
            <w:pPr>
              <w:jc w:val="center"/>
              <w:rPr>
                <w:rFonts w:asciiTheme="minorBidi" w:hAnsiTheme="minorBidi"/>
                <w:b/>
                <w:bCs/>
                <w:sz w:val="26"/>
                <w:szCs w:val="26"/>
              </w:rPr>
            </w:pPr>
            <w:r>
              <w:rPr>
                <w:rFonts w:asciiTheme="minorBidi" w:hAnsiTheme="minorBidi"/>
                <w:b/>
                <w:bCs/>
                <w:sz w:val="26"/>
                <w:szCs w:val="26"/>
              </w:rPr>
              <w:t xml:space="preserve">Time Allowed: </w:t>
            </w:r>
            <w:r w:rsidR="00271EB3">
              <w:rPr>
                <w:rFonts w:asciiTheme="minorBidi" w:hAnsiTheme="minorBidi"/>
                <w:b/>
                <w:bCs/>
                <w:sz w:val="26"/>
                <w:szCs w:val="26"/>
              </w:rPr>
              <w:t>2</w:t>
            </w:r>
            <w:r w:rsidR="00CA2BFD">
              <w:rPr>
                <w:rFonts w:asciiTheme="minorBidi" w:hAnsiTheme="minorBidi"/>
                <w:b/>
                <w:bCs/>
                <w:sz w:val="26"/>
                <w:szCs w:val="26"/>
              </w:rPr>
              <w:t>5</w:t>
            </w:r>
            <w:r>
              <w:rPr>
                <w:rFonts w:asciiTheme="minorBidi" w:hAnsiTheme="minorBidi"/>
                <w:b/>
                <w:bCs/>
                <w:sz w:val="26"/>
                <w:szCs w:val="26"/>
              </w:rPr>
              <w:t xml:space="preserve"> minutes</w:t>
            </w:r>
          </w:p>
        </w:tc>
        <w:tc>
          <w:tcPr>
            <w:tcW w:w="360" w:type="dxa"/>
            <w:tcBorders>
              <w:left w:val="single" w:sz="4" w:space="0" w:color="auto"/>
            </w:tcBorders>
            <w:vAlign w:val="center"/>
          </w:tcPr>
          <w:p w:rsidR="00DD4378" w:rsidRDefault="00DD4378" w:rsidP="00A1553D">
            <w:pPr>
              <w:bidi/>
              <w:spacing w:line="360" w:lineRule="auto"/>
              <w:ind w:left="-630" w:right="-568"/>
              <w:jc w:val="center"/>
              <w:rPr>
                <w:rFonts w:ascii="Impact" w:hAnsi="Impact"/>
                <w:sz w:val="24"/>
                <w:szCs w:val="24"/>
              </w:rPr>
            </w:pP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D46977A" wp14:editId="382DD932">
                  <wp:extent cx="190500" cy="1835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F21DA4" wp14:editId="50680B8C">
                  <wp:extent cx="190500" cy="1835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28FD413" wp14:editId="22C7AB0E">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0F9FCDE" wp14:editId="7166C71B">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EF15DAF" wp14:editId="5CA3B440">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DD4378" w:rsidTr="00DD4378">
        <w:trPr>
          <w:trHeight w:val="289"/>
        </w:trPr>
        <w:tc>
          <w:tcPr>
            <w:tcW w:w="8190" w:type="dxa"/>
            <w:vMerge w:val="restart"/>
            <w:tcBorders>
              <w:top w:val="nil"/>
              <w:left w:val="nil"/>
              <w:bottom w:val="nil"/>
              <w:right w:val="single" w:sz="4" w:space="0" w:color="auto"/>
            </w:tcBorders>
            <w:vAlign w:val="center"/>
          </w:tcPr>
          <w:p w:rsidR="00DD4378" w:rsidRDefault="00DD4378" w:rsidP="00A1553D">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DD4378" w:rsidRPr="00DC5C8E" w:rsidRDefault="00DD4378" w:rsidP="00A1553D">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DD4378" w:rsidRDefault="00DD4378" w:rsidP="00A1553D">
            <w:pPr>
              <w:bidi/>
              <w:spacing w:line="360" w:lineRule="auto"/>
              <w:ind w:left="-630" w:right="-568"/>
              <w:jc w:val="center"/>
              <w:rPr>
                <w:rFonts w:ascii="Impact" w:hAnsi="Impact"/>
                <w:sz w:val="24"/>
                <w:szCs w:val="24"/>
              </w:rPr>
            </w:pP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F46E580" wp14:editId="2DDF28B5">
                  <wp:extent cx="200025" cy="19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5296CFC" wp14:editId="0146F976">
                  <wp:extent cx="200025" cy="19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ADCC54A" wp14:editId="22895BD0">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A93F4D3" wp14:editId="6923EB99">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21243D5" wp14:editId="31C10C1C">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DD4378" w:rsidTr="00DD4378">
        <w:trPr>
          <w:trHeight w:val="289"/>
        </w:trPr>
        <w:tc>
          <w:tcPr>
            <w:tcW w:w="8190" w:type="dxa"/>
            <w:vMerge/>
            <w:tcBorders>
              <w:top w:val="nil"/>
              <w:left w:val="nil"/>
              <w:bottom w:val="nil"/>
              <w:right w:val="single" w:sz="4" w:space="0" w:color="auto"/>
            </w:tcBorders>
            <w:vAlign w:val="center"/>
          </w:tcPr>
          <w:p w:rsidR="00DD4378" w:rsidRPr="001C7804" w:rsidRDefault="00DD4378" w:rsidP="00A1553D">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A1553D">
            <w:pPr>
              <w:bidi/>
              <w:spacing w:line="360" w:lineRule="auto"/>
              <w:ind w:left="-630" w:right="-568"/>
              <w:jc w:val="center"/>
              <w:rPr>
                <w:rFonts w:ascii="Impact" w:hAnsi="Impact"/>
                <w:sz w:val="24"/>
                <w:szCs w:val="24"/>
              </w:rPr>
            </w:pP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5FA5DD2" wp14:editId="00EE1E5B">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A0F2D19" wp14:editId="43420015">
                  <wp:extent cx="171450"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60A0F6D" wp14:editId="5AFEB4B8">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867D4CD" wp14:editId="425BB422">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31A5956" wp14:editId="34E2220B">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DD4378" w:rsidTr="00DD4378">
        <w:trPr>
          <w:trHeight w:val="289"/>
        </w:trPr>
        <w:tc>
          <w:tcPr>
            <w:tcW w:w="8190" w:type="dxa"/>
            <w:vMerge/>
            <w:tcBorders>
              <w:top w:val="nil"/>
              <w:left w:val="nil"/>
              <w:bottom w:val="nil"/>
              <w:right w:val="single" w:sz="4" w:space="0" w:color="auto"/>
            </w:tcBorders>
            <w:vAlign w:val="center"/>
          </w:tcPr>
          <w:p w:rsidR="00DD4378" w:rsidRPr="001C7804" w:rsidRDefault="00DD4378" w:rsidP="00A1553D">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A1553D">
            <w:pPr>
              <w:bidi/>
              <w:spacing w:line="360" w:lineRule="auto"/>
              <w:ind w:left="-630" w:right="-568"/>
              <w:jc w:val="center"/>
              <w:rPr>
                <w:rFonts w:ascii="Impact" w:hAnsi="Impact"/>
                <w:sz w:val="24"/>
                <w:szCs w:val="24"/>
              </w:rPr>
            </w:pP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240C5C1" wp14:editId="69EF5B12">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E85B934" wp14:editId="0B1EB671">
                  <wp:extent cx="199566" cy="185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449C985" wp14:editId="0DC4BD33">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F9B04C0" wp14:editId="09120E93">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4C5C232" wp14:editId="01B7B2C3">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266AF5" w:rsidTr="00A1553D">
        <w:trPr>
          <w:trHeight w:val="289"/>
        </w:trPr>
        <w:tc>
          <w:tcPr>
            <w:tcW w:w="8190" w:type="dxa"/>
            <w:vMerge w:val="restart"/>
            <w:tcBorders>
              <w:top w:val="nil"/>
              <w:left w:val="nil"/>
              <w:right w:val="single" w:sz="4" w:space="0" w:color="auto"/>
            </w:tcBorders>
          </w:tcPr>
          <w:p w:rsidR="00266AF5" w:rsidRPr="00145CBB" w:rsidRDefault="00D4086F" w:rsidP="00145CBB">
            <w:pPr>
              <w:tabs>
                <w:tab w:val="left" w:pos="958"/>
                <w:tab w:val="center" w:pos="3987"/>
              </w:tabs>
              <w:rPr>
                <w:rFonts w:asciiTheme="minorBidi" w:hAnsiTheme="minorBidi"/>
                <w:b/>
                <w:bCs/>
              </w:rPr>
            </w:pPr>
            <w:r w:rsidRPr="00145CBB">
              <w:rPr>
                <w:rFonts w:asciiTheme="minorBidi" w:hAnsiTheme="minorBidi"/>
                <w:b/>
                <w:bCs/>
                <w:noProof/>
              </w:rPr>
              <w:drawing>
                <wp:anchor distT="0" distB="0" distL="114300" distR="114300" simplePos="0" relativeHeight="251658240" behindDoc="0" locked="0" layoutInCell="1" allowOverlap="1" wp14:anchorId="23CF55B6" wp14:editId="6417ECB9">
                  <wp:simplePos x="0" y="0"/>
                  <wp:positionH relativeFrom="column">
                    <wp:posOffset>1962823</wp:posOffset>
                  </wp:positionH>
                  <wp:positionV relativeFrom="paragraph">
                    <wp:posOffset>62552</wp:posOffset>
                  </wp:positionV>
                  <wp:extent cx="1091820" cy="910454"/>
                  <wp:effectExtent l="0" t="0" r="0" b="444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4">
                            <a:extLst>
                              <a:ext uri="{28A0092B-C50C-407E-A947-70E740481C1C}">
                                <a14:useLocalDpi xmlns:a14="http://schemas.microsoft.com/office/drawing/2010/main" val="0"/>
                              </a:ext>
                            </a:extLst>
                          </a:blip>
                          <a:srcRect t="8214" b="7746"/>
                          <a:stretch/>
                        </pic:blipFill>
                        <pic:spPr bwMode="auto">
                          <a:xfrm>
                            <a:off x="0" y="0"/>
                            <a:ext cx="1091820" cy="9104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6AF5" w:rsidRPr="00145CBB">
              <w:rPr>
                <w:rFonts w:asciiTheme="minorBidi" w:hAnsiTheme="minorBidi"/>
                <w:b/>
                <w:bCs/>
                <w:rtl/>
              </w:rPr>
              <w:tab/>
            </w:r>
            <w:r w:rsidR="00266AF5" w:rsidRPr="00145CBB">
              <w:rPr>
                <w:rFonts w:asciiTheme="minorBidi" w:hAnsiTheme="minorBidi"/>
                <w:b/>
                <w:bCs/>
                <w:rtl/>
              </w:rPr>
              <w:tab/>
            </w:r>
          </w:p>
          <w:p w:rsidR="00266AF5" w:rsidRPr="00145CBB" w:rsidRDefault="00266AF5" w:rsidP="00145CBB">
            <w:pPr>
              <w:tabs>
                <w:tab w:val="left" w:pos="958"/>
                <w:tab w:val="center" w:pos="3987"/>
              </w:tabs>
              <w:jc w:val="center"/>
              <w:rPr>
                <w:rFonts w:asciiTheme="minorBidi" w:hAnsiTheme="minorBidi"/>
                <w:b/>
                <w:bCs/>
              </w:rPr>
            </w:pPr>
          </w:p>
          <w:p w:rsidR="00145CBB" w:rsidRPr="00145CBB" w:rsidRDefault="00145CBB" w:rsidP="00145CBB">
            <w:pPr>
              <w:tabs>
                <w:tab w:val="left" w:pos="958"/>
                <w:tab w:val="center" w:pos="3987"/>
              </w:tabs>
              <w:jc w:val="center"/>
              <w:rPr>
                <w:rFonts w:asciiTheme="minorBidi" w:hAnsiTheme="minorBidi"/>
                <w:b/>
                <w:bCs/>
              </w:rPr>
            </w:pPr>
          </w:p>
          <w:p w:rsidR="00145CBB" w:rsidRPr="00145CBB" w:rsidRDefault="00145CBB" w:rsidP="00145CBB">
            <w:pPr>
              <w:tabs>
                <w:tab w:val="left" w:pos="958"/>
                <w:tab w:val="center" w:pos="3987"/>
              </w:tabs>
              <w:jc w:val="center"/>
              <w:rPr>
                <w:rFonts w:asciiTheme="minorBidi" w:hAnsiTheme="minorBidi"/>
                <w:b/>
                <w:bCs/>
              </w:rPr>
            </w:pPr>
          </w:p>
          <w:p w:rsidR="00145CBB" w:rsidRPr="00145CBB" w:rsidRDefault="00145CBB" w:rsidP="00145CBB">
            <w:pPr>
              <w:tabs>
                <w:tab w:val="left" w:pos="958"/>
                <w:tab w:val="center" w:pos="3987"/>
              </w:tabs>
              <w:jc w:val="center"/>
              <w:rPr>
                <w:rFonts w:asciiTheme="minorBidi" w:hAnsiTheme="minorBidi"/>
                <w:b/>
                <w:bCs/>
                <w:sz w:val="8"/>
                <w:szCs w:val="8"/>
              </w:rPr>
            </w:pPr>
          </w:p>
          <w:p w:rsidR="00145CBB" w:rsidRPr="00145CBB" w:rsidRDefault="00145CBB" w:rsidP="00145CBB">
            <w:pPr>
              <w:tabs>
                <w:tab w:val="left" w:pos="958"/>
                <w:tab w:val="center" w:pos="3987"/>
              </w:tabs>
              <w:jc w:val="center"/>
              <w:rPr>
                <w:rFonts w:asciiTheme="minorBidi" w:hAnsiTheme="minorBidi"/>
                <w:b/>
                <w:bCs/>
              </w:rPr>
            </w:pPr>
          </w:p>
          <w:p w:rsidR="00145CBB" w:rsidRPr="00145CBB" w:rsidRDefault="00145CBB" w:rsidP="00145CBB">
            <w:pPr>
              <w:tabs>
                <w:tab w:val="left" w:pos="958"/>
                <w:tab w:val="center" w:pos="3987"/>
              </w:tabs>
              <w:jc w:val="center"/>
              <w:rPr>
                <w:rFonts w:asciiTheme="minorBidi" w:hAnsiTheme="minorBidi"/>
                <w:b/>
                <w:bCs/>
              </w:rPr>
            </w:pPr>
          </w:p>
          <w:p w:rsidR="00145CBB" w:rsidRPr="00145CBB" w:rsidRDefault="00D2215B" w:rsidP="00145CBB">
            <w:pPr>
              <w:tabs>
                <w:tab w:val="left" w:pos="958"/>
                <w:tab w:val="center" w:pos="3987"/>
              </w:tabs>
              <w:jc w:val="center"/>
              <w:rPr>
                <w:rFonts w:asciiTheme="minorBidi" w:hAnsiTheme="minorBidi"/>
                <w:b/>
                <w:bCs/>
              </w:rPr>
            </w:pPr>
            <w:r>
              <w:rPr>
                <w:rFonts w:asciiTheme="minorBidi" w:hAnsiTheme="minorBidi"/>
                <w:b/>
                <w:bCs/>
              </w:rPr>
              <w:t>PRE</w:t>
            </w:r>
            <w:r w:rsidR="00604D0A">
              <w:rPr>
                <w:rFonts w:asciiTheme="minorBidi" w:hAnsiTheme="minorBidi"/>
                <w:b/>
                <w:bCs/>
              </w:rPr>
              <w:t>-</w:t>
            </w:r>
            <w:r>
              <w:rPr>
                <w:rFonts w:asciiTheme="minorBidi" w:hAnsiTheme="minorBidi"/>
                <w:b/>
                <w:bCs/>
              </w:rPr>
              <w:t>BOARD EXAMS, 2024</w:t>
            </w:r>
          </w:p>
        </w:tc>
        <w:tc>
          <w:tcPr>
            <w:tcW w:w="360" w:type="dxa"/>
            <w:tcBorders>
              <w:left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p>
        </w:tc>
        <w:tc>
          <w:tcPr>
            <w:tcW w:w="450" w:type="dxa"/>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AADD9CC" wp14:editId="5A896058">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341E5C3" wp14:editId="721842DA">
                  <wp:extent cx="180340" cy="1836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7C99D4F" wp14:editId="7CA499C4">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ABEBA3" wp14:editId="4B7BBABC">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4B79510" wp14:editId="71DE6DB0">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266AF5" w:rsidTr="00D4086F">
        <w:trPr>
          <w:trHeight w:val="289"/>
        </w:trPr>
        <w:tc>
          <w:tcPr>
            <w:tcW w:w="8190" w:type="dxa"/>
            <w:vMerge/>
            <w:tcBorders>
              <w:left w:val="nil"/>
              <w:right w:val="single" w:sz="4" w:space="0" w:color="auto"/>
            </w:tcBorders>
            <w:vAlign w:val="center"/>
          </w:tcPr>
          <w:p w:rsidR="00266AF5" w:rsidRPr="001C7804" w:rsidRDefault="00266AF5" w:rsidP="00A1553D">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D22E1D5" wp14:editId="3E3EB3F9">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68B1A39" wp14:editId="2179AA1E">
                  <wp:extent cx="191029"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37FF738" wp14:editId="6F3C13A1">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ECA0417" wp14:editId="570BE941">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F004909" wp14:editId="48FEEA16">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D4086F" w:rsidTr="00D4086F">
        <w:trPr>
          <w:trHeight w:val="385"/>
        </w:trPr>
        <w:tc>
          <w:tcPr>
            <w:tcW w:w="8190" w:type="dxa"/>
            <w:vMerge/>
            <w:tcBorders>
              <w:left w:val="nil"/>
              <w:right w:val="single" w:sz="4" w:space="0" w:color="auto"/>
            </w:tcBorders>
            <w:vAlign w:val="center"/>
          </w:tcPr>
          <w:p w:rsidR="00D4086F" w:rsidRPr="001C7804" w:rsidRDefault="00D4086F" w:rsidP="00D4086F">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D4086F" w:rsidRDefault="00D4086F" w:rsidP="00D4086F">
            <w:pPr>
              <w:bidi/>
              <w:spacing w:line="360" w:lineRule="auto"/>
              <w:ind w:left="-630" w:right="-568"/>
              <w:jc w:val="center"/>
              <w:rPr>
                <w:rFonts w:ascii="Impact" w:hAnsi="Impact"/>
                <w:sz w:val="24"/>
                <w:szCs w:val="24"/>
              </w:rPr>
            </w:pP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766725BB" wp14:editId="6E1F6BAB">
                  <wp:extent cx="180514" cy="1873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46727F53" wp14:editId="318B64E6">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4BAAABE9" wp14:editId="6D91FA1C">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1434F6AA" wp14:editId="4EE7A036">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6FA2A42" wp14:editId="6633FC5E">
                  <wp:extent cx="180514" cy="187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D4086F" w:rsidTr="00A1553D">
        <w:trPr>
          <w:trHeight w:val="502"/>
        </w:trPr>
        <w:tc>
          <w:tcPr>
            <w:tcW w:w="8190" w:type="dxa"/>
            <w:vMerge/>
            <w:tcBorders>
              <w:left w:val="nil"/>
              <w:bottom w:val="nil"/>
              <w:right w:val="nil"/>
            </w:tcBorders>
            <w:vAlign w:val="center"/>
          </w:tcPr>
          <w:p w:rsidR="00D4086F" w:rsidRPr="001C7804" w:rsidRDefault="00D4086F" w:rsidP="00D4086F">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D4086F" w:rsidRPr="00AA01B6" w:rsidRDefault="00D4086F" w:rsidP="005F443F">
            <w:pPr>
              <w:ind w:left="-108" w:right="-108"/>
              <w:jc w:val="center"/>
              <w:rPr>
                <w:rFonts w:ascii="Agency FB" w:hAnsi="Agency FB"/>
                <w:b/>
                <w:bCs/>
                <w:noProof/>
              </w:rPr>
            </w:pPr>
          </w:p>
        </w:tc>
      </w:tr>
    </w:tbl>
    <w:p w:rsidR="00DD4378" w:rsidRDefault="00DD4378" w:rsidP="00DD4378">
      <w:pPr>
        <w:spacing w:after="0" w:line="360" w:lineRule="auto"/>
        <w:ind w:left="1800" w:right="-533"/>
        <w:rPr>
          <w:b/>
          <w:sz w:val="10"/>
          <w:szCs w:val="10"/>
        </w:rPr>
      </w:pPr>
    </w:p>
    <w:p w:rsidR="00DD4378" w:rsidRDefault="00DD4378" w:rsidP="00DD4378">
      <w:pPr>
        <w:spacing w:after="0" w:line="360" w:lineRule="auto"/>
        <w:ind w:left="1800" w:right="-533"/>
        <w:rPr>
          <w:b/>
          <w:sz w:val="10"/>
          <w:szCs w:val="10"/>
        </w:rPr>
      </w:pPr>
    </w:p>
    <w:p w:rsidR="00DD4378" w:rsidRPr="0017163A" w:rsidRDefault="00DD4378" w:rsidP="00DD4378">
      <w:pPr>
        <w:spacing w:after="0" w:line="360" w:lineRule="auto"/>
        <w:ind w:left="-54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DD4378" w:rsidRDefault="00DD4378" w:rsidP="00DD4378">
      <w:pPr>
        <w:spacing w:after="0" w:line="276" w:lineRule="auto"/>
        <w:ind w:left="-540" w:right="-533"/>
        <w:rPr>
          <w:b/>
          <w:sz w:val="12"/>
          <w:szCs w:val="12"/>
        </w:rPr>
      </w:pPr>
    </w:p>
    <w:p w:rsidR="00DD4378" w:rsidRDefault="00DD4378" w:rsidP="00DD4378">
      <w:pPr>
        <w:spacing w:after="0" w:line="276" w:lineRule="auto"/>
        <w:ind w:left="-54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DD4378" w:rsidRPr="00941752" w:rsidRDefault="00DD4378" w:rsidP="00DD4378">
      <w:pPr>
        <w:spacing w:after="0" w:line="276" w:lineRule="auto"/>
        <w:ind w:left="-540" w:right="-533"/>
        <w:rPr>
          <w:b/>
          <w:sz w:val="14"/>
          <w:szCs w:val="14"/>
        </w:rPr>
      </w:pPr>
    </w:p>
    <w:p w:rsidR="00DD4378" w:rsidRPr="00496714" w:rsidRDefault="00DD4378" w:rsidP="00DD4378">
      <w:pPr>
        <w:pStyle w:val="BodyText"/>
        <w:spacing w:after="0"/>
        <w:ind w:left="-720"/>
        <w:jc w:val="both"/>
        <w:rPr>
          <w:rFonts w:ascii="Arabic Typesetting" w:hAnsi="Arabic Typesetting" w:cs="Arabic Typesetting"/>
          <w:b/>
          <w:bCs/>
          <w:sz w:val="32"/>
          <w:szCs w:val="32"/>
          <w:rtl/>
          <w:lang w:bidi="ur-PK"/>
        </w:rPr>
      </w:pPr>
      <w:r w:rsidRPr="00496714">
        <w:rPr>
          <w:rFonts w:ascii="Arabic Typesetting" w:hAnsi="Arabic Typesetting" w:cs="Arabic Typesetting"/>
          <w:b/>
          <w:bCs/>
          <w:sz w:val="32"/>
          <w:szCs w:val="32"/>
          <w:rtl/>
          <w:lang w:bidi="ur-PK"/>
        </w:rPr>
        <w:t>ہر سوال کے سامنے دیے گئے، کریکولم کے مطابق درست دائرہ کو پر کریں۔</w:t>
      </w:r>
    </w:p>
    <w:p w:rsidR="00DD4378" w:rsidRPr="00DD4378" w:rsidRDefault="009E5505" w:rsidP="00DD4378">
      <w:pPr>
        <w:pStyle w:val="BodyText"/>
        <w:spacing w:after="0"/>
        <w:ind w:left="-720"/>
        <w:jc w:val="both"/>
        <w:rPr>
          <w:rFonts w:cstheme="minorHAnsi"/>
          <w:b/>
          <w:bCs/>
          <w:sz w:val="24"/>
          <w:szCs w:val="24"/>
        </w:rPr>
      </w:pPr>
      <w:r>
        <w:rPr>
          <w:rFonts w:cstheme="minorHAnsi"/>
          <w:b/>
          <w:bCs/>
          <w:sz w:val="24"/>
          <w:szCs w:val="24"/>
        </w:rPr>
        <w:t xml:space="preserve">Q1. </w:t>
      </w:r>
      <w:r w:rsidR="00DD4378" w:rsidRPr="00DD4378">
        <w:rPr>
          <w:rFonts w:cstheme="minorHAnsi"/>
          <w:b/>
          <w:bCs/>
          <w:sz w:val="24"/>
          <w:szCs w:val="24"/>
        </w:rPr>
        <w:t>Fill the relevant bubble against each question according to curriculum:</w:t>
      </w:r>
    </w:p>
    <w:tbl>
      <w:tblPr>
        <w:tblStyle w:val="TableGrid"/>
        <w:tblW w:w="10772" w:type="dxa"/>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2996"/>
        <w:gridCol w:w="1493"/>
        <w:gridCol w:w="1531"/>
        <w:gridCol w:w="1384"/>
        <w:gridCol w:w="1335"/>
        <w:gridCol w:w="426"/>
        <w:gridCol w:w="391"/>
        <w:gridCol w:w="370"/>
        <w:gridCol w:w="355"/>
        <w:gridCol w:w="6"/>
      </w:tblGrid>
      <w:tr w:rsidR="00382D3E" w:rsidRPr="00EE65ED" w:rsidTr="00CA2BFD">
        <w:trPr>
          <w:trHeight w:val="53"/>
        </w:trPr>
        <w:tc>
          <w:tcPr>
            <w:tcW w:w="10772" w:type="dxa"/>
            <w:gridSpan w:val="11"/>
            <w:tcBorders>
              <w:bottom w:val="single" w:sz="4" w:space="0" w:color="auto"/>
            </w:tcBorders>
          </w:tcPr>
          <w:p w:rsidR="00382D3E" w:rsidRPr="00804CBB" w:rsidRDefault="00804CBB" w:rsidP="002501DE">
            <w:pPr>
              <w:tabs>
                <w:tab w:val="left" w:pos="204"/>
                <w:tab w:val="left" w:pos="2010"/>
              </w:tabs>
              <w:ind w:right="-65"/>
              <w:jc w:val="both"/>
              <w:rPr>
                <w:rFonts w:ascii="Verdana" w:hAnsi="Verdana"/>
                <w:b/>
                <w:bCs/>
                <w:color w:val="000000" w:themeColor="text1"/>
                <w:sz w:val="6"/>
                <w:szCs w:val="6"/>
                <w:lang w:bidi="ur-PK"/>
              </w:rPr>
            </w:pPr>
            <w:r w:rsidRPr="00804CBB">
              <w:rPr>
                <w:rFonts w:ascii="Verdana" w:hAnsi="Verdana"/>
                <w:b/>
                <w:bCs/>
                <w:color w:val="000000" w:themeColor="text1"/>
                <w:sz w:val="6"/>
                <w:szCs w:val="6"/>
                <w:lang w:bidi="ur-PK"/>
              </w:rPr>
              <w:tab/>
            </w:r>
          </w:p>
        </w:tc>
      </w:tr>
      <w:tr w:rsidR="002E1D4D" w:rsidRPr="00EE65ED" w:rsidTr="00FB4A18">
        <w:trPr>
          <w:gridAfter w:val="1"/>
          <w:wAfter w:w="6" w:type="dxa"/>
          <w:trHeight w:val="237"/>
        </w:trPr>
        <w:tc>
          <w:tcPr>
            <w:tcW w:w="485" w:type="dxa"/>
            <w:tcBorders>
              <w:top w:val="single" w:sz="4" w:space="0" w:color="auto"/>
              <w:left w:val="single" w:sz="4" w:space="0" w:color="auto"/>
              <w:bottom w:val="single" w:sz="4" w:space="0" w:color="auto"/>
              <w:right w:val="single" w:sz="4" w:space="0" w:color="auto"/>
            </w:tcBorders>
          </w:tcPr>
          <w:p w:rsidR="00DD4378" w:rsidRPr="00D83623" w:rsidRDefault="00DD4378" w:rsidP="002501DE">
            <w:pPr>
              <w:tabs>
                <w:tab w:val="left" w:pos="180"/>
              </w:tabs>
              <w:rPr>
                <w:rFonts w:ascii="Verdana" w:hAnsi="Verdana"/>
                <w:b/>
                <w:color w:val="000000" w:themeColor="text1"/>
                <w:sz w:val="20"/>
                <w:szCs w:val="20"/>
              </w:rPr>
            </w:pPr>
          </w:p>
        </w:tc>
        <w:tc>
          <w:tcPr>
            <w:tcW w:w="2996" w:type="dxa"/>
            <w:tcBorders>
              <w:top w:val="single" w:sz="4" w:space="0" w:color="auto"/>
              <w:left w:val="single" w:sz="4" w:space="0" w:color="auto"/>
              <w:bottom w:val="single" w:sz="4" w:space="0" w:color="auto"/>
              <w:right w:val="single" w:sz="4" w:space="0" w:color="auto"/>
            </w:tcBorders>
          </w:tcPr>
          <w:p w:rsidR="00DD4378" w:rsidRPr="002D0CC7" w:rsidRDefault="00DD4378" w:rsidP="002501DE">
            <w:pPr>
              <w:tabs>
                <w:tab w:val="left" w:pos="1660"/>
                <w:tab w:val="left" w:pos="1661"/>
              </w:tabs>
              <w:ind w:right="-65"/>
              <w:jc w:val="both"/>
              <w:rPr>
                <w:rFonts w:ascii="Verdana" w:hAnsi="Verdana"/>
                <w:b/>
                <w:bCs/>
                <w:color w:val="000000" w:themeColor="text1"/>
                <w:sz w:val="20"/>
                <w:szCs w:val="20"/>
                <w:lang w:bidi="ur-PK"/>
              </w:rPr>
            </w:pPr>
            <w:r>
              <w:rPr>
                <w:rFonts w:ascii="Verdana" w:hAnsi="Verdana"/>
                <w:b/>
                <w:bCs/>
                <w:color w:val="000000" w:themeColor="text1"/>
                <w:sz w:val="20"/>
                <w:szCs w:val="20"/>
              </w:rPr>
              <w:t xml:space="preserve">Questions                 </w:t>
            </w:r>
            <w:r>
              <w:rPr>
                <w:rFonts w:ascii="Verdana" w:hAnsi="Verdana" w:hint="cs"/>
                <w:b/>
                <w:bCs/>
                <w:color w:val="000000" w:themeColor="text1"/>
                <w:sz w:val="20"/>
                <w:szCs w:val="20"/>
                <w:rtl/>
                <w:lang w:bidi="ur-PK"/>
              </w:rPr>
              <w:t xml:space="preserve">  سوال</w:t>
            </w:r>
          </w:p>
        </w:tc>
        <w:tc>
          <w:tcPr>
            <w:tcW w:w="1493" w:type="dxa"/>
            <w:tcBorders>
              <w:top w:val="single" w:sz="4" w:space="0" w:color="auto"/>
              <w:left w:val="single" w:sz="4" w:space="0" w:color="auto"/>
              <w:bottom w:val="single" w:sz="4" w:space="0" w:color="auto"/>
              <w:right w:val="single" w:sz="4" w:space="0" w:color="auto"/>
            </w:tcBorders>
          </w:tcPr>
          <w:p w:rsidR="00DD4378" w:rsidRPr="002D0CC7" w:rsidRDefault="00DD4378" w:rsidP="002501DE">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A</w:t>
            </w:r>
          </w:p>
        </w:tc>
        <w:tc>
          <w:tcPr>
            <w:tcW w:w="1531" w:type="dxa"/>
            <w:tcBorders>
              <w:top w:val="single" w:sz="4" w:space="0" w:color="auto"/>
              <w:left w:val="single" w:sz="4" w:space="0" w:color="auto"/>
              <w:bottom w:val="single" w:sz="4" w:space="0" w:color="auto"/>
              <w:right w:val="single" w:sz="4" w:space="0" w:color="auto"/>
            </w:tcBorders>
          </w:tcPr>
          <w:p w:rsidR="00DD4378" w:rsidRPr="002D0CC7" w:rsidRDefault="00DD4378" w:rsidP="002501DE">
            <w:pPr>
              <w:tabs>
                <w:tab w:val="left" w:pos="180"/>
              </w:tabs>
              <w:jc w:val="center"/>
              <w:rPr>
                <w:rFonts w:ascii="Verdana" w:hAnsi="Verdana"/>
                <w:b/>
                <w:color w:val="000000" w:themeColor="text1"/>
                <w:sz w:val="20"/>
                <w:szCs w:val="20"/>
              </w:rPr>
            </w:pPr>
            <w:r>
              <w:rPr>
                <w:rFonts w:ascii="Verdana" w:hAnsi="Verdana"/>
                <w:b/>
                <w:color w:val="000000" w:themeColor="text1"/>
                <w:sz w:val="20"/>
                <w:szCs w:val="20"/>
              </w:rPr>
              <w:t>B</w:t>
            </w:r>
          </w:p>
        </w:tc>
        <w:tc>
          <w:tcPr>
            <w:tcW w:w="1384" w:type="dxa"/>
            <w:tcBorders>
              <w:top w:val="single" w:sz="4" w:space="0" w:color="auto"/>
              <w:left w:val="single" w:sz="4" w:space="0" w:color="auto"/>
              <w:bottom w:val="single" w:sz="4" w:space="0" w:color="auto"/>
              <w:right w:val="single" w:sz="4" w:space="0" w:color="auto"/>
            </w:tcBorders>
          </w:tcPr>
          <w:p w:rsidR="00DD4378" w:rsidRPr="001B3D5F" w:rsidRDefault="00DD4378" w:rsidP="002501DE">
            <w:pPr>
              <w:tabs>
                <w:tab w:val="left" w:pos="180"/>
              </w:tabs>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1335" w:type="dxa"/>
            <w:tcBorders>
              <w:top w:val="single" w:sz="4" w:space="0" w:color="auto"/>
              <w:left w:val="single" w:sz="4" w:space="0" w:color="auto"/>
              <w:bottom w:val="single" w:sz="4" w:space="0" w:color="auto"/>
              <w:right w:val="single" w:sz="4" w:space="0" w:color="auto"/>
            </w:tcBorders>
          </w:tcPr>
          <w:p w:rsidR="00DD4378" w:rsidRPr="00D83623" w:rsidRDefault="00DD4378" w:rsidP="002501DE">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D</w:t>
            </w:r>
          </w:p>
        </w:tc>
        <w:tc>
          <w:tcPr>
            <w:tcW w:w="426" w:type="dxa"/>
            <w:tcBorders>
              <w:top w:val="single" w:sz="4" w:space="0" w:color="auto"/>
              <w:left w:val="single" w:sz="4" w:space="0" w:color="auto"/>
              <w:bottom w:val="single" w:sz="4" w:space="0" w:color="auto"/>
              <w:right w:val="single" w:sz="4" w:space="0" w:color="auto"/>
            </w:tcBorders>
            <w:vAlign w:val="center"/>
          </w:tcPr>
          <w:p w:rsidR="00DD4378" w:rsidRPr="002D0CC7" w:rsidRDefault="00DD4378" w:rsidP="002501DE">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A</w:t>
            </w:r>
          </w:p>
        </w:tc>
        <w:tc>
          <w:tcPr>
            <w:tcW w:w="391" w:type="dxa"/>
            <w:tcBorders>
              <w:top w:val="single" w:sz="4" w:space="0" w:color="auto"/>
              <w:left w:val="single" w:sz="4" w:space="0" w:color="auto"/>
              <w:bottom w:val="single" w:sz="4" w:space="0" w:color="auto"/>
              <w:right w:val="single" w:sz="4" w:space="0" w:color="auto"/>
            </w:tcBorders>
            <w:vAlign w:val="center"/>
          </w:tcPr>
          <w:p w:rsidR="00DD4378" w:rsidRPr="002D0CC7" w:rsidRDefault="00DD4378" w:rsidP="002501DE">
            <w:pPr>
              <w:tabs>
                <w:tab w:val="left" w:pos="180"/>
              </w:tabs>
              <w:ind w:right="-18"/>
              <w:jc w:val="center"/>
              <w:rPr>
                <w:rFonts w:ascii="Verdana" w:hAnsi="Verdana"/>
                <w:b/>
                <w:color w:val="000000" w:themeColor="text1"/>
                <w:sz w:val="20"/>
                <w:szCs w:val="20"/>
              </w:rPr>
            </w:pPr>
            <w:r>
              <w:rPr>
                <w:rFonts w:ascii="Verdana" w:hAnsi="Verdana"/>
                <w:b/>
                <w:color w:val="000000" w:themeColor="text1"/>
                <w:sz w:val="20"/>
                <w:szCs w:val="20"/>
              </w:rPr>
              <w:t>B</w:t>
            </w:r>
          </w:p>
        </w:tc>
        <w:tc>
          <w:tcPr>
            <w:tcW w:w="370" w:type="dxa"/>
            <w:tcBorders>
              <w:top w:val="single" w:sz="4" w:space="0" w:color="auto"/>
              <w:left w:val="single" w:sz="4" w:space="0" w:color="auto"/>
              <w:bottom w:val="single" w:sz="4" w:space="0" w:color="auto"/>
              <w:right w:val="single" w:sz="4" w:space="0" w:color="auto"/>
            </w:tcBorders>
            <w:vAlign w:val="center"/>
          </w:tcPr>
          <w:p w:rsidR="00DD4378" w:rsidRPr="001B3D5F" w:rsidRDefault="00DD4378" w:rsidP="002501DE">
            <w:pPr>
              <w:tabs>
                <w:tab w:val="left" w:pos="180"/>
              </w:tabs>
              <w:ind w:right="-18"/>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355" w:type="dxa"/>
            <w:tcBorders>
              <w:top w:val="single" w:sz="4" w:space="0" w:color="auto"/>
              <w:left w:val="single" w:sz="4" w:space="0" w:color="auto"/>
              <w:bottom w:val="single" w:sz="4" w:space="0" w:color="auto"/>
              <w:right w:val="single" w:sz="4" w:space="0" w:color="auto"/>
            </w:tcBorders>
            <w:vAlign w:val="center"/>
          </w:tcPr>
          <w:p w:rsidR="00DD4378" w:rsidRPr="00D83623" w:rsidRDefault="00DD4378" w:rsidP="002501DE">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D</w:t>
            </w:r>
          </w:p>
        </w:tc>
      </w:tr>
      <w:tr w:rsidR="00AA4486" w:rsidRPr="00EE65ED" w:rsidTr="00FB4A18">
        <w:trPr>
          <w:gridAfter w:val="1"/>
          <w:wAfter w:w="6" w:type="dxa"/>
          <w:trHeight w:val="673"/>
        </w:trPr>
        <w:tc>
          <w:tcPr>
            <w:tcW w:w="485" w:type="dxa"/>
            <w:tcBorders>
              <w:top w:val="single" w:sz="4" w:space="0" w:color="auto"/>
              <w:left w:val="single" w:sz="4" w:space="0" w:color="auto"/>
              <w:bottom w:val="single" w:sz="4" w:space="0" w:color="auto"/>
              <w:right w:val="single" w:sz="4" w:space="0" w:color="auto"/>
            </w:tcBorders>
            <w:vAlign w:val="center"/>
          </w:tcPr>
          <w:p w:rsidR="00E90DF4" w:rsidRPr="0046078A" w:rsidRDefault="00E90DF4"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1.</w:t>
            </w:r>
          </w:p>
        </w:tc>
        <w:tc>
          <w:tcPr>
            <w:tcW w:w="2996" w:type="dxa"/>
            <w:tcBorders>
              <w:top w:val="single" w:sz="4" w:space="0" w:color="auto"/>
              <w:left w:val="single" w:sz="4" w:space="0" w:color="auto"/>
              <w:right w:val="single" w:sz="4" w:space="0" w:color="auto"/>
            </w:tcBorders>
            <w:vAlign w:val="center"/>
          </w:tcPr>
          <w:p w:rsidR="00E90DF4" w:rsidRPr="007B3491" w:rsidRDefault="00D37095" w:rsidP="005572B6">
            <w:pPr>
              <w:tabs>
                <w:tab w:val="left" w:pos="180"/>
              </w:tabs>
              <w:rPr>
                <w:rFonts w:ascii="Verdana" w:hAnsi="Verdana"/>
                <w:b/>
                <w:bCs/>
                <w:color w:val="000000" w:themeColor="text1"/>
                <w:sz w:val="18"/>
                <w:szCs w:val="18"/>
              </w:rPr>
            </w:pPr>
            <w:r w:rsidRPr="00D37095">
              <w:rPr>
                <w:rFonts w:ascii="Verdana" w:hAnsi="Verdana"/>
                <w:b/>
                <w:bCs/>
                <w:color w:val="000000" w:themeColor="text1"/>
                <w:sz w:val="18"/>
                <w:szCs w:val="18"/>
              </w:rPr>
              <w:t>Under the single entry system sometimes:</w:t>
            </w:r>
          </w:p>
        </w:tc>
        <w:tc>
          <w:tcPr>
            <w:tcW w:w="1493" w:type="dxa"/>
            <w:tcBorders>
              <w:top w:val="single" w:sz="4" w:space="0" w:color="auto"/>
              <w:left w:val="single" w:sz="4" w:space="0" w:color="auto"/>
              <w:bottom w:val="single" w:sz="4" w:space="0" w:color="auto"/>
              <w:right w:val="single" w:sz="4" w:space="0" w:color="auto"/>
            </w:tcBorders>
            <w:vAlign w:val="center"/>
          </w:tcPr>
          <w:p w:rsidR="00E90DF4"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Double aspects of a transaction are recorded </w:t>
            </w:r>
          </w:p>
        </w:tc>
        <w:tc>
          <w:tcPr>
            <w:tcW w:w="1531" w:type="dxa"/>
            <w:tcBorders>
              <w:top w:val="single" w:sz="4" w:space="0" w:color="auto"/>
              <w:left w:val="single" w:sz="4" w:space="0" w:color="auto"/>
              <w:bottom w:val="single" w:sz="4" w:space="0" w:color="auto"/>
              <w:right w:val="single" w:sz="4" w:space="0" w:color="auto"/>
            </w:tcBorders>
            <w:vAlign w:val="center"/>
          </w:tcPr>
          <w:p w:rsidR="00E90DF4" w:rsidRPr="007B3491" w:rsidRDefault="00FB4A18" w:rsidP="003E3D15">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Single aspect of a transaction </w:t>
            </w:r>
            <w:r w:rsidR="003E3D15">
              <w:rPr>
                <w:rFonts w:ascii="Verdana" w:hAnsi="Verdana"/>
                <w:bCs/>
                <w:color w:val="000000" w:themeColor="text1"/>
                <w:sz w:val="18"/>
                <w:szCs w:val="18"/>
              </w:rPr>
              <w:t>is</w:t>
            </w:r>
            <w:r w:rsidRPr="00D37095">
              <w:rPr>
                <w:rFonts w:ascii="Verdana" w:hAnsi="Verdana"/>
                <w:bCs/>
                <w:color w:val="000000" w:themeColor="text1"/>
                <w:sz w:val="18"/>
                <w:szCs w:val="18"/>
              </w:rPr>
              <w:t xml:space="preserve"> recorded</w:t>
            </w:r>
          </w:p>
        </w:tc>
        <w:tc>
          <w:tcPr>
            <w:tcW w:w="1384" w:type="dxa"/>
            <w:tcBorders>
              <w:top w:val="single" w:sz="4" w:space="0" w:color="auto"/>
              <w:left w:val="single" w:sz="4" w:space="0" w:color="auto"/>
              <w:bottom w:val="single" w:sz="4" w:space="0" w:color="auto"/>
              <w:right w:val="single" w:sz="4" w:space="0" w:color="auto"/>
            </w:tcBorders>
            <w:vAlign w:val="center"/>
          </w:tcPr>
          <w:p w:rsidR="00E90DF4" w:rsidRPr="007B3491" w:rsidRDefault="00FB4A18" w:rsidP="003E3D15">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No aspect of a transaction </w:t>
            </w:r>
            <w:r w:rsidR="003E3D15">
              <w:rPr>
                <w:rFonts w:ascii="Verdana" w:hAnsi="Verdana"/>
                <w:bCs/>
                <w:color w:val="000000" w:themeColor="text1"/>
                <w:sz w:val="18"/>
                <w:szCs w:val="18"/>
              </w:rPr>
              <w:t>is</w:t>
            </w:r>
            <w:r w:rsidRPr="00D37095">
              <w:rPr>
                <w:rFonts w:ascii="Verdana" w:hAnsi="Verdana"/>
                <w:bCs/>
                <w:color w:val="000000" w:themeColor="text1"/>
                <w:sz w:val="18"/>
                <w:szCs w:val="18"/>
              </w:rPr>
              <w:t xml:space="preserve"> recorded</w:t>
            </w:r>
          </w:p>
        </w:tc>
        <w:tc>
          <w:tcPr>
            <w:tcW w:w="1335" w:type="dxa"/>
            <w:tcBorders>
              <w:top w:val="single" w:sz="4" w:space="0" w:color="auto"/>
              <w:left w:val="single" w:sz="4" w:space="0" w:color="auto"/>
              <w:bottom w:val="single" w:sz="4" w:space="0" w:color="auto"/>
              <w:right w:val="single" w:sz="4" w:space="0" w:color="auto"/>
            </w:tcBorders>
            <w:vAlign w:val="center"/>
          </w:tcPr>
          <w:p w:rsidR="00E90DF4"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All of the above</w:t>
            </w:r>
          </w:p>
        </w:tc>
        <w:tc>
          <w:tcPr>
            <w:tcW w:w="426" w:type="dxa"/>
            <w:tcBorders>
              <w:top w:val="single" w:sz="4" w:space="0" w:color="auto"/>
              <w:left w:val="single" w:sz="4" w:space="0" w:color="auto"/>
              <w:right w:val="single" w:sz="4" w:space="0" w:color="auto"/>
            </w:tcBorders>
            <w:vAlign w:val="center"/>
          </w:tcPr>
          <w:p w:rsidR="00E90DF4" w:rsidRPr="00D83623" w:rsidRDefault="00E90DF4"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ED7E912" wp14:editId="5C1509BD">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E90DF4" w:rsidRPr="00D83623" w:rsidRDefault="00E90DF4"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E238C53" wp14:editId="24CB1EE0">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E90DF4" w:rsidRPr="00D83623" w:rsidRDefault="00E90DF4"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F6C3F3C" wp14:editId="16C29BB1">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E90DF4" w:rsidRPr="00D83623" w:rsidRDefault="00E90DF4"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2DBA64C" wp14:editId="7F879902">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FB4A18">
        <w:trPr>
          <w:gridAfter w:val="1"/>
          <w:wAfter w:w="6" w:type="dxa"/>
          <w:trHeight w:val="696"/>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2.</w:t>
            </w:r>
          </w:p>
        </w:tc>
        <w:tc>
          <w:tcPr>
            <w:tcW w:w="2996" w:type="dxa"/>
            <w:tcBorders>
              <w:top w:val="single" w:sz="4" w:space="0" w:color="auto"/>
              <w:left w:val="single" w:sz="4" w:space="0" w:color="auto"/>
              <w:right w:val="single" w:sz="4" w:space="0" w:color="auto"/>
            </w:tcBorders>
            <w:vAlign w:val="center"/>
          </w:tcPr>
          <w:p w:rsidR="00F4560A"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Opening capital is calculated by taking the difference between:</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Opening </w:t>
            </w:r>
            <w:r w:rsidR="00FB4A18" w:rsidRPr="00D37095">
              <w:rPr>
                <w:rFonts w:ascii="Verdana" w:hAnsi="Verdana"/>
                <w:bCs/>
                <w:color w:val="000000" w:themeColor="text1"/>
                <w:sz w:val="18"/>
                <w:szCs w:val="18"/>
              </w:rPr>
              <w:t xml:space="preserve">Assets </w:t>
            </w:r>
            <w:r w:rsidR="00FB4A18">
              <w:rPr>
                <w:rFonts w:ascii="Verdana" w:hAnsi="Verdana"/>
                <w:bCs/>
                <w:color w:val="000000" w:themeColor="text1"/>
                <w:sz w:val="18"/>
                <w:szCs w:val="18"/>
              </w:rPr>
              <w:t>&amp;</w:t>
            </w:r>
            <w:r w:rsidR="00FB4A18" w:rsidRPr="00D37095">
              <w:rPr>
                <w:rFonts w:ascii="Verdana" w:hAnsi="Verdana"/>
                <w:bCs/>
                <w:color w:val="000000" w:themeColor="text1"/>
                <w:sz w:val="18"/>
                <w:szCs w:val="18"/>
              </w:rPr>
              <w:t xml:space="preserve"> Closing Assets </w:t>
            </w:r>
          </w:p>
        </w:tc>
        <w:tc>
          <w:tcPr>
            <w:tcW w:w="1531"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Opening Assets </w:t>
            </w:r>
            <w:r>
              <w:rPr>
                <w:rFonts w:ascii="Verdana" w:hAnsi="Verdana"/>
                <w:bCs/>
                <w:color w:val="000000" w:themeColor="text1"/>
                <w:sz w:val="18"/>
                <w:szCs w:val="18"/>
              </w:rPr>
              <w:t>&amp;</w:t>
            </w:r>
            <w:r w:rsidRPr="00D37095">
              <w:rPr>
                <w:rFonts w:ascii="Verdana" w:hAnsi="Verdana"/>
                <w:bCs/>
                <w:color w:val="000000" w:themeColor="text1"/>
                <w:sz w:val="18"/>
                <w:szCs w:val="18"/>
              </w:rPr>
              <w:t xml:space="preserve"> Closing Liabilities</w:t>
            </w:r>
          </w:p>
        </w:tc>
        <w:tc>
          <w:tcPr>
            <w:tcW w:w="1384"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Opening Assets </w:t>
            </w:r>
            <w:r>
              <w:rPr>
                <w:rFonts w:ascii="Verdana" w:hAnsi="Verdana"/>
                <w:bCs/>
                <w:color w:val="000000" w:themeColor="text1"/>
                <w:sz w:val="18"/>
                <w:szCs w:val="18"/>
              </w:rPr>
              <w:t>&amp;</w:t>
            </w:r>
            <w:r w:rsidRPr="00D37095">
              <w:rPr>
                <w:rFonts w:ascii="Verdana" w:hAnsi="Verdana"/>
                <w:bCs/>
                <w:color w:val="000000" w:themeColor="text1"/>
                <w:sz w:val="18"/>
                <w:szCs w:val="18"/>
              </w:rPr>
              <w:t xml:space="preserve"> Opening Liabilities</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Closing Assets </w:t>
            </w:r>
            <w:r>
              <w:rPr>
                <w:rFonts w:ascii="Verdana" w:hAnsi="Verdana"/>
                <w:bCs/>
                <w:color w:val="000000" w:themeColor="text1"/>
                <w:sz w:val="18"/>
                <w:szCs w:val="18"/>
              </w:rPr>
              <w:t>&amp;</w:t>
            </w:r>
            <w:r w:rsidRPr="00D37095">
              <w:rPr>
                <w:rFonts w:ascii="Verdana" w:hAnsi="Verdana"/>
                <w:bCs/>
                <w:color w:val="000000" w:themeColor="text1"/>
                <w:sz w:val="18"/>
                <w:szCs w:val="18"/>
              </w:rPr>
              <w:t xml:space="preserve"> Closing Liabilities</w:t>
            </w:r>
          </w:p>
        </w:tc>
        <w:tc>
          <w:tcPr>
            <w:tcW w:w="426"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4F1DC78" wp14:editId="0DA3BE70">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DCD962B" wp14:editId="3306D467">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80F32A9" wp14:editId="6A173C8F">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87B1883" wp14:editId="456815E8">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FB4A18">
        <w:trPr>
          <w:gridAfter w:val="1"/>
          <w:wAfter w:w="6" w:type="dxa"/>
          <w:trHeight w:val="588"/>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3.</w:t>
            </w:r>
          </w:p>
        </w:tc>
        <w:tc>
          <w:tcPr>
            <w:tcW w:w="2996" w:type="dxa"/>
            <w:tcBorders>
              <w:top w:val="single" w:sz="4" w:space="0" w:color="auto"/>
              <w:left w:val="single" w:sz="4" w:space="0" w:color="auto"/>
              <w:right w:val="single" w:sz="4" w:space="0" w:color="auto"/>
            </w:tcBorders>
            <w:vAlign w:val="center"/>
          </w:tcPr>
          <w:p w:rsidR="00F4560A"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If C</w:t>
            </w:r>
            <w:r w:rsidR="001C5188">
              <w:rPr>
                <w:rFonts w:ascii="Verdana" w:hAnsi="Verdana"/>
                <w:b/>
                <w:color w:val="000000" w:themeColor="text1"/>
                <w:sz w:val="18"/>
                <w:szCs w:val="18"/>
              </w:rPr>
              <w:t>.</w:t>
            </w:r>
            <w:r w:rsidRPr="00D37095">
              <w:rPr>
                <w:rFonts w:ascii="Verdana" w:hAnsi="Verdana"/>
                <w:b/>
                <w:color w:val="000000" w:themeColor="text1"/>
                <w:sz w:val="18"/>
                <w:szCs w:val="18"/>
              </w:rPr>
              <w:t>G</w:t>
            </w:r>
            <w:r w:rsidR="001C5188">
              <w:rPr>
                <w:rFonts w:ascii="Verdana" w:hAnsi="Verdana"/>
                <w:b/>
                <w:color w:val="000000" w:themeColor="text1"/>
                <w:sz w:val="18"/>
                <w:szCs w:val="18"/>
              </w:rPr>
              <w:t>.</w:t>
            </w:r>
            <w:r w:rsidRPr="00D37095">
              <w:rPr>
                <w:rFonts w:ascii="Verdana" w:hAnsi="Verdana"/>
                <w:b/>
                <w:color w:val="000000" w:themeColor="text1"/>
                <w:sz w:val="18"/>
                <w:szCs w:val="18"/>
              </w:rPr>
              <w:t>S = Rs 350,000 ; G.P on cost = 15%, then sales will be:</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42</w:t>
            </w:r>
            <w:r w:rsidR="006131E1">
              <w:rPr>
                <w:rFonts w:ascii="Verdana" w:hAnsi="Verdana"/>
                <w:bCs/>
                <w:color w:val="000000" w:themeColor="text1"/>
                <w:sz w:val="18"/>
                <w:szCs w:val="18"/>
              </w:rPr>
              <w:t>,</w:t>
            </w:r>
            <w:r w:rsidRPr="00D37095">
              <w:rPr>
                <w:rFonts w:ascii="Verdana" w:hAnsi="Verdana"/>
                <w:bCs/>
                <w:color w:val="000000" w:themeColor="text1"/>
                <w:sz w:val="18"/>
                <w:szCs w:val="18"/>
              </w:rPr>
              <w:t xml:space="preserve">500 </w:t>
            </w:r>
          </w:p>
        </w:tc>
        <w:tc>
          <w:tcPr>
            <w:tcW w:w="1531"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4</w:t>
            </w:r>
            <w:r w:rsidR="001C5188">
              <w:rPr>
                <w:rFonts w:ascii="Verdana" w:hAnsi="Verdana"/>
                <w:bCs/>
                <w:color w:val="000000" w:themeColor="text1"/>
                <w:sz w:val="18"/>
                <w:szCs w:val="18"/>
              </w:rPr>
              <w:t>,</w:t>
            </w:r>
            <w:r w:rsidRPr="00D37095">
              <w:rPr>
                <w:rFonts w:ascii="Verdana" w:hAnsi="Verdana"/>
                <w:bCs/>
                <w:color w:val="000000" w:themeColor="text1"/>
                <w:sz w:val="18"/>
                <w:szCs w:val="18"/>
              </w:rPr>
              <w:t>02</w:t>
            </w:r>
            <w:r w:rsidR="006131E1">
              <w:rPr>
                <w:rFonts w:ascii="Verdana" w:hAnsi="Verdana"/>
                <w:bCs/>
                <w:color w:val="000000" w:themeColor="text1"/>
                <w:sz w:val="18"/>
                <w:szCs w:val="18"/>
              </w:rPr>
              <w:t>,</w:t>
            </w:r>
            <w:r w:rsidRPr="00D37095">
              <w:rPr>
                <w:rFonts w:ascii="Verdana" w:hAnsi="Verdana"/>
                <w:bCs/>
                <w:color w:val="000000" w:themeColor="text1"/>
                <w:sz w:val="18"/>
                <w:szCs w:val="18"/>
              </w:rPr>
              <w:t>500</w:t>
            </w:r>
          </w:p>
        </w:tc>
        <w:tc>
          <w:tcPr>
            <w:tcW w:w="1384"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42</w:t>
            </w:r>
            <w:r w:rsidR="006131E1">
              <w:rPr>
                <w:rFonts w:ascii="Verdana" w:hAnsi="Verdana"/>
                <w:bCs/>
                <w:color w:val="000000" w:themeColor="text1"/>
                <w:sz w:val="18"/>
                <w:szCs w:val="18"/>
              </w:rPr>
              <w:t>,</w:t>
            </w:r>
            <w:r w:rsidRPr="00D37095">
              <w:rPr>
                <w:rFonts w:ascii="Verdana" w:hAnsi="Verdana"/>
                <w:bCs/>
                <w:color w:val="000000" w:themeColor="text1"/>
                <w:sz w:val="18"/>
                <w:szCs w:val="18"/>
              </w:rPr>
              <w:t>250</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40</w:t>
            </w:r>
            <w:r w:rsidR="006131E1">
              <w:rPr>
                <w:rFonts w:ascii="Verdana" w:hAnsi="Verdana"/>
                <w:bCs/>
                <w:color w:val="000000" w:themeColor="text1"/>
                <w:sz w:val="18"/>
                <w:szCs w:val="18"/>
              </w:rPr>
              <w:t>,</w:t>
            </w:r>
            <w:r w:rsidRPr="00D37095">
              <w:rPr>
                <w:rFonts w:ascii="Verdana" w:hAnsi="Verdana"/>
                <w:bCs/>
                <w:color w:val="000000" w:themeColor="text1"/>
                <w:sz w:val="18"/>
                <w:szCs w:val="18"/>
              </w:rPr>
              <w:t>500</w:t>
            </w:r>
          </w:p>
        </w:tc>
        <w:tc>
          <w:tcPr>
            <w:tcW w:w="426"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51D4796" wp14:editId="0F502B53">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19ABCDD" wp14:editId="784C161D">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9F960B5" wp14:editId="0EFFB123">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23B33BB" wp14:editId="343C4043">
                  <wp:extent cx="142875" cy="13535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FB4A18">
        <w:trPr>
          <w:gridAfter w:val="1"/>
          <w:wAfter w:w="6" w:type="dxa"/>
          <w:trHeight w:val="641"/>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4.</w:t>
            </w:r>
          </w:p>
        </w:tc>
        <w:tc>
          <w:tcPr>
            <w:tcW w:w="2996" w:type="dxa"/>
            <w:tcBorders>
              <w:top w:val="single" w:sz="4" w:space="0" w:color="auto"/>
              <w:left w:val="single" w:sz="4" w:space="0" w:color="auto"/>
              <w:right w:val="single" w:sz="4" w:space="0" w:color="auto"/>
            </w:tcBorders>
            <w:vAlign w:val="center"/>
          </w:tcPr>
          <w:p w:rsidR="00F4560A" w:rsidRPr="007B3491" w:rsidRDefault="00D37095" w:rsidP="00B77A65">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L</w:t>
            </w:r>
            <w:r w:rsidR="00B77A65">
              <w:rPr>
                <w:rFonts w:ascii="Verdana" w:hAnsi="Verdana"/>
                <w:b/>
                <w:color w:val="000000" w:themeColor="text1"/>
                <w:sz w:val="18"/>
                <w:szCs w:val="18"/>
              </w:rPr>
              <w:t>u</w:t>
            </w:r>
            <w:r w:rsidRPr="00D37095">
              <w:rPr>
                <w:rFonts w:ascii="Verdana" w:hAnsi="Verdana"/>
                <w:b/>
                <w:color w:val="000000" w:themeColor="text1"/>
                <w:sz w:val="18"/>
                <w:szCs w:val="18"/>
              </w:rPr>
              <w:t>mp sum amount received from members which enable them to become the member for whole of the life:</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Life </w:t>
            </w:r>
            <w:r w:rsidR="00FB4A18" w:rsidRPr="00D37095">
              <w:rPr>
                <w:rFonts w:ascii="Verdana" w:hAnsi="Verdana"/>
                <w:bCs/>
                <w:color w:val="000000" w:themeColor="text1"/>
                <w:sz w:val="18"/>
                <w:szCs w:val="18"/>
              </w:rPr>
              <w:t xml:space="preserve">Membership Fee </w:t>
            </w:r>
          </w:p>
        </w:tc>
        <w:tc>
          <w:tcPr>
            <w:tcW w:w="1531"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Subscription</w:t>
            </w:r>
          </w:p>
        </w:tc>
        <w:tc>
          <w:tcPr>
            <w:tcW w:w="1384"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Entrance Fee</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Donation</w:t>
            </w:r>
          </w:p>
        </w:tc>
        <w:tc>
          <w:tcPr>
            <w:tcW w:w="426"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67A0E15" wp14:editId="137AE78A">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D115D8A" wp14:editId="4E3E711E">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C865AA6" wp14:editId="59506879">
                  <wp:extent cx="142875" cy="1353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CC4BF72" wp14:editId="22F18249">
                  <wp:extent cx="142875" cy="1353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FB4A18">
        <w:trPr>
          <w:gridAfter w:val="1"/>
          <w:wAfter w:w="6" w:type="dxa"/>
          <w:trHeight w:val="726"/>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5.</w:t>
            </w:r>
          </w:p>
        </w:tc>
        <w:tc>
          <w:tcPr>
            <w:tcW w:w="2996" w:type="dxa"/>
            <w:tcBorders>
              <w:top w:val="single" w:sz="4" w:space="0" w:color="auto"/>
              <w:left w:val="single" w:sz="4" w:space="0" w:color="auto"/>
              <w:right w:val="single" w:sz="4" w:space="0" w:color="auto"/>
            </w:tcBorders>
            <w:vAlign w:val="center"/>
          </w:tcPr>
          <w:p w:rsidR="002B662C"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 xml:space="preserve">The method for preparing the final accounts in the trading concerns and </w:t>
            </w:r>
          </w:p>
          <w:p w:rsidR="00F4560A"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non-profit making organizations are:</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Same </w:t>
            </w:r>
          </w:p>
        </w:tc>
        <w:tc>
          <w:tcPr>
            <w:tcW w:w="1531"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21"/>
              <w:jc w:val="center"/>
              <w:rPr>
                <w:rFonts w:ascii="Verdana" w:hAnsi="Verdana"/>
                <w:bCs/>
                <w:color w:val="000000" w:themeColor="text1"/>
                <w:sz w:val="18"/>
                <w:szCs w:val="18"/>
              </w:rPr>
            </w:pPr>
            <w:r w:rsidRPr="00D37095">
              <w:rPr>
                <w:rFonts w:ascii="Verdana" w:hAnsi="Verdana"/>
                <w:bCs/>
                <w:color w:val="000000" w:themeColor="text1"/>
                <w:sz w:val="18"/>
                <w:szCs w:val="18"/>
              </w:rPr>
              <w:t>Easy</w:t>
            </w:r>
          </w:p>
        </w:tc>
        <w:tc>
          <w:tcPr>
            <w:tcW w:w="1384"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Different</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
              <w:jc w:val="center"/>
              <w:rPr>
                <w:rFonts w:ascii="Verdana" w:hAnsi="Verdana"/>
                <w:bCs/>
                <w:color w:val="000000" w:themeColor="text1"/>
                <w:sz w:val="18"/>
                <w:szCs w:val="18"/>
              </w:rPr>
            </w:pPr>
            <w:r w:rsidRPr="00D37095">
              <w:rPr>
                <w:rFonts w:ascii="Verdana" w:hAnsi="Verdana"/>
                <w:bCs/>
                <w:color w:val="000000" w:themeColor="text1"/>
                <w:sz w:val="18"/>
                <w:szCs w:val="18"/>
              </w:rPr>
              <w:t>Difficult</w:t>
            </w:r>
          </w:p>
        </w:tc>
        <w:tc>
          <w:tcPr>
            <w:tcW w:w="426"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61FE664" wp14:editId="30D642D3">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6CE70D8" wp14:editId="58CBE04A">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0685E36" wp14:editId="5EF30399">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BDDF773" wp14:editId="7D6ABBB5">
                  <wp:extent cx="142875" cy="13535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FB4A18">
        <w:trPr>
          <w:gridAfter w:val="1"/>
          <w:wAfter w:w="6" w:type="dxa"/>
          <w:trHeight w:val="564"/>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6.</w:t>
            </w:r>
          </w:p>
        </w:tc>
        <w:tc>
          <w:tcPr>
            <w:tcW w:w="2996" w:type="dxa"/>
            <w:tcBorders>
              <w:top w:val="single" w:sz="4" w:space="0" w:color="auto"/>
              <w:left w:val="single" w:sz="4" w:space="0" w:color="auto"/>
              <w:right w:val="single" w:sz="4" w:space="0" w:color="auto"/>
            </w:tcBorders>
            <w:vAlign w:val="center"/>
          </w:tcPr>
          <w:p w:rsidR="00F4560A"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In sale</w:t>
            </w:r>
            <w:r w:rsidR="00B77A65">
              <w:rPr>
                <w:rFonts w:ascii="Verdana" w:hAnsi="Verdana"/>
                <w:b/>
                <w:color w:val="000000" w:themeColor="text1"/>
                <w:sz w:val="18"/>
                <w:szCs w:val="18"/>
              </w:rPr>
              <w:t>,</w:t>
            </w:r>
            <w:r w:rsidRPr="00D37095">
              <w:rPr>
                <w:rFonts w:ascii="Verdana" w:hAnsi="Verdana"/>
                <w:b/>
                <w:color w:val="000000" w:themeColor="text1"/>
                <w:sz w:val="18"/>
                <w:szCs w:val="18"/>
              </w:rPr>
              <w:t xml:space="preserve"> expenses after delivery of goods are borne by:</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Purchaser </w:t>
            </w:r>
          </w:p>
        </w:tc>
        <w:tc>
          <w:tcPr>
            <w:tcW w:w="1531"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Seller</w:t>
            </w:r>
          </w:p>
        </w:tc>
        <w:tc>
          <w:tcPr>
            <w:tcW w:w="1384"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Consignor</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Consignee</w:t>
            </w:r>
          </w:p>
        </w:tc>
        <w:tc>
          <w:tcPr>
            <w:tcW w:w="426"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2B01328" wp14:editId="37DB9782">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E5035FC" wp14:editId="6633FAA2">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322FCE1" wp14:editId="204C3063">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5E90821" wp14:editId="77E99C5F">
                  <wp:extent cx="142875" cy="13535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FB4A18">
        <w:trPr>
          <w:gridAfter w:val="1"/>
          <w:wAfter w:w="6" w:type="dxa"/>
          <w:trHeight w:val="696"/>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7.</w:t>
            </w:r>
          </w:p>
        </w:tc>
        <w:tc>
          <w:tcPr>
            <w:tcW w:w="2996" w:type="dxa"/>
            <w:tcBorders>
              <w:top w:val="single" w:sz="4" w:space="0" w:color="auto"/>
              <w:left w:val="single" w:sz="4" w:space="0" w:color="auto"/>
              <w:bottom w:val="single" w:sz="4" w:space="0" w:color="auto"/>
              <w:right w:val="single" w:sz="4" w:space="0" w:color="auto"/>
            </w:tcBorders>
            <w:vAlign w:val="center"/>
          </w:tcPr>
          <w:p w:rsidR="00F4560A" w:rsidRPr="007B3491" w:rsidRDefault="00D37095" w:rsidP="00B77A65">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It shows the details about sale of goods,</w:t>
            </w:r>
            <w:r w:rsidR="00B77A65">
              <w:rPr>
                <w:rFonts w:ascii="Verdana" w:hAnsi="Verdana"/>
                <w:b/>
                <w:color w:val="000000" w:themeColor="text1"/>
                <w:sz w:val="18"/>
                <w:szCs w:val="18"/>
              </w:rPr>
              <w:t xml:space="preserve"> expenses, etc prepared by consignee</w:t>
            </w:r>
            <w:r w:rsidRPr="00D37095">
              <w:rPr>
                <w:rFonts w:ascii="Verdana" w:hAnsi="Verdana"/>
                <w:b/>
                <w:color w:val="000000" w:themeColor="text1"/>
                <w:sz w:val="18"/>
                <w:szCs w:val="18"/>
              </w:rPr>
              <w:t>:</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Account </w:t>
            </w:r>
            <w:r w:rsidR="00FB4A18" w:rsidRPr="00D37095">
              <w:rPr>
                <w:rFonts w:ascii="Verdana" w:hAnsi="Verdana"/>
                <w:bCs/>
                <w:color w:val="000000" w:themeColor="text1"/>
                <w:sz w:val="18"/>
                <w:szCs w:val="18"/>
              </w:rPr>
              <w:t xml:space="preserve">Sales </w:t>
            </w:r>
          </w:p>
        </w:tc>
        <w:tc>
          <w:tcPr>
            <w:tcW w:w="1531"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Sales Account</w:t>
            </w:r>
          </w:p>
        </w:tc>
        <w:tc>
          <w:tcPr>
            <w:tcW w:w="1384"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53117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Sales Book</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AE564A">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Purchase Book</w:t>
            </w:r>
          </w:p>
        </w:tc>
        <w:tc>
          <w:tcPr>
            <w:tcW w:w="426"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820E62A" wp14:editId="012ACAA1">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1AC2F25" wp14:editId="2599822D">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D23AE39" wp14:editId="2CDF8B30">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6EB790C" wp14:editId="628F7535">
                  <wp:extent cx="142875" cy="13535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FB4A18">
        <w:trPr>
          <w:gridAfter w:val="1"/>
          <w:wAfter w:w="6" w:type="dxa"/>
          <w:trHeight w:val="603"/>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8.</w:t>
            </w:r>
          </w:p>
        </w:tc>
        <w:tc>
          <w:tcPr>
            <w:tcW w:w="2996" w:type="dxa"/>
            <w:tcBorders>
              <w:top w:val="single" w:sz="4" w:space="0" w:color="auto"/>
              <w:left w:val="single" w:sz="4" w:space="0" w:color="auto"/>
              <w:bottom w:val="single" w:sz="4" w:space="0" w:color="auto"/>
              <w:right w:val="single" w:sz="4" w:space="0" w:color="auto"/>
            </w:tcBorders>
            <w:vAlign w:val="center"/>
          </w:tcPr>
          <w:p w:rsidR="00F4560A"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How many legal basic documents of a public company</w:t>
            </w:r>
            <w:r w:rsidR="00B77A65">
              <w:rPr>
                <w:rFonts w:ascii="Verdana" w:hAnsi="Verdana"/>
                <w:b/>
                <w:color w:val="000000" w:themeColor="text1"/>
                <w:sz w:val="18"/>
                <w:szCs w:val="18"/>
              </w:rPr>
              <w:t xml:space="preserve"> are</w:t>
            </w:r>
            <w:r w:rsidRPr="00D37095">
              <w:rPr>
                <w:rFonts w:ascii="Verdana" w:hAnsi="Verdana"/>
                <w:b/>
                <w:color w:val="000000" w:themeColor="text1"/>
                <w:sz w:val="18"/>
                <w:szCs w:val="18"/>
              </w:rPr>
              <w:t>:</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E84BD1">
            <w:pPr>
              <w:tabs>
                <w:tab w:val="left" w:pos="72"/>
              </w:tabs>
              <w:ind w:left="-91" w:right="-106"/>
              <w:jc w:val="center"/>
              <w:rPr>
                <w:rFonts w:ascii="Verdana" w:hAnsi="Verdana"/>
                <w:bCs/>
                <w:color w:val="000000" w:themeColor="text1"/>
                <w:sz w:val="18"/>
                <w:szCs w:val="18"/>
              </w:rPr>
            </w:pPr>
            <w:r>
              <w:rPr>
                <w:rFonts w:ascii="Verdana" w:hAnsi="Verdana"/>
                <w:bCs/>
                <w:color w:val="000000" w:themeColor="text1"/>
                <w:sz w:val="18"/>
                <w:szCs w:val="18"/>
              </w:rPr>
              <w:t xml:space="preserve">Two </w:t>
            </w:r>
          </w:p>
        </w:tc>
        <w:tc>
          <w:tcPr>
            <w:tcW w:w="1531"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Pr>
                <w:rFonts w:ascii="Verdana" w:hAnsi="Verdana"/>
                <w:bCs/>
                <w:color w:val="000000" w:themeColor="text1"/>
                <w:sz w:val="18"/>
                <w:szCs w:val="18"/>
              </w:rPr>
              <w:t xml:space="preserve">Three </w:t>
            </w:r>
          </w:p>
        </w:tc>
        <w:tc>
          <w:tcPr>
            <w:tcW w:w="1384"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Pr>
                <w:rFonts w:ascii="Verdana" w:hAnsi="Verdana"/>
                <w:bCs/>
                <w:color w:val="000000" w:themeColor="text1"/>
                <w:sz w:val="18"/>
                <w:szCs w:val="18"/>
              </w:rPr>
              <w:t xml:space="preserve">Four </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Pr>
                <w:rFonts w:ascii="Verdana" w:hAnsi="Verdana"/>
                <w:bCs/>
                <w:color w:val="000000" w:themeColor="text1"/>
                <w:sz w:val="18"/>
                <w:szCs w:val="18"/>
              </w:rPr>
              <w:t xml:space="preserve">Five </w:t>
            </w:r>
          </w:p>
        </w:tc>
        <w:tc>
          <w:tcPr>
            <w:tcW w:w="426"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49066C5" wp14:editId="22C3585A">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B2144CB" wp14:editId="06590042">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F6B95A8" wp14:editId="7D5911EA">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D112D93" wp14:editId="770E4C12">
                  <wp:extent cx="142875" cy="13535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FB4A18">
        <w:trPr>
          <w:gridAfter w:val="1"/>
          <w:wAfter w:w="6" w:type="dxa"/>
          <w:trHeight w:val="680"/>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9.</w:t>
            </w:r>
          </w:p>
        </w:tc>
        <w:tc>
          <w:tcPr>
            <w:tcW w:w="2996" w:type="dxa"/>
            <w:tcBorders>
              <w:top w:val="single" w:sz="4" w:space="0" w:color="auto"/>
              <w:left w:val="single" w:sz="4" w:space="0" w:color="auto"/>
              <w:bottom w:val="single" w:sz="4" w:space="0" w:color="auto"/>
              <w:right w:val="single" w:sz="4" w:space="0" w:color="auto"/>
            </w:tcBorders>
            <w:vAlign w:val="center"/>
          </w:tcPr>
          <w:p w:rsidR="00F4560A"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These debentures cannot be transferred by mere delivery:</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FB4A18">
            <w:pPr>
              <w:tabs>
                <w:tab w:val="left" w:pos="72"/>
              </w:tabs>
              <w:ind w:left="-91" w:right="-106"/>
              <w:jc w:val="center"/>
              <w:rPr>
                <w:rFonts w:ascii="Verdana" w:hAnsi="Verdana"/>
                <w:bCs/>
                <w:color w:val="000000" w:themeColor="text1"/>
                <w:sz w:val="18"/>
                <w:szCs w:val="18"/>
              </w:rPr>
            </w:pPr>
            <w:r>
              <w:rPr>
                <w:rFonts w:ascii="Verdana" w:hAnsi="Verdana"/>
                <w:bCs/>
                <w:color w:val="000000" w:themeColor="text1"/>
                <w:sz w:val="18"/>
                <w:szCs w:val="18"/>
              </w:rPr>
              <w:t xml:space="preserve">Bearer </w:t>
            </w:r>
            <w:r w:rsidRPr="00D37095">
              <w:rPr>
                <w:rFonts w:ascii="Verdana" w:hAnsi="Verdana"/>
                <w:bCs/>
                <w:color w:val="000000" w:themeColor="text1"/>
                <w:sz w:val="18"/>
                <w:szCs w:val="18"/>
              </w:rPr>
              <w:t>De</w:t>
            </w:r>
            <w:r>
              <w:rPr>
                <w:rFonts w:ascii="Verdana" w:hAnsi="Verdana"/>
                <w:bCs/>
                <w:color w:val="000000" w:themeColor="text1"/>
                <w:sz w:val="18"/>
                <w:szCs w:val="18"/>
              </w:rPr>
              <w:t>be</w:t>
            </w:r>
            <w:r w:rsidRPr="00D37095">
              <w:rPr>
                <w:rFonts w:ascii="Verdana" w:hAnsi="Verdana"/>
                <w:bCs/>
                <w:color w:val="000000" w:themeColor="text1"/>
                <w:sz w:val="18"/>
                <w:szCs w:val="18"/>
              </w:rPr>
              <w:t xml:space="preserve">ntures </w:t>
            </w:r>
          </w:p>
        </w:tc>
        <w:tc>
          <w:tcPr>
            <w:tcW w:w="1531"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Registered Debentures</w:t>
            </w:r>
          </w:p>
        </w:tc>
        <w:tc>
          <w:tcPr>
            <w:tcW w:w="1384"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Redeemable Debentures</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Mortgage Debentures</w:t>
            </w:r>
          </w:p>
        </w:tc>
        <w:tc>
          <w:tcPr>
            <w:tcW w:w="426"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A894F6A" wp14:editId="00B87F89">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1015F25" wp14:editId="6CABE701">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9CA117E" wp14:editId="780DD9A0">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662BA92" wp14:editId="549C5F29">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FB4A18">
        <w:trPr>
          <w:gridAfter w:val="1"/>
          <w:wAfter w:w="6" w:type="dxa"/>
          <w:trHeight w:val="611"/>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10.</w:t>
            </w:r>
          </w:p>
        </w:tc>
        <w:tc>
          <w:tcPr>
            <w:tcW w:w="2996" w:type="dxa"/>
            <w:tcBorders>
              <w:top w:val="single" w:sz="4" w:space="0" w:color="auto"/>
              <w:left w:val="single" w:sz="4" w:space="0" w:color="auto"/>
              <w:bottom w:val="single" w:sz="4" w:space="0" w:color="auto"/>
              <w:right w:val="single" w:sz="4" w:space="0" w:color="auto"/>
            </w:tcBorders>
            <w:vAlign w:val="center"/>
          </w:tcPr>
          <w:p w:rsidR="00F4560A" w:rsidRPr="007B3491" w:rsidRDefault="00B77A65" w:rsidP="005572B6">
            <w:pPr>
              <w:tabs>
                <w:tab w:val="left" w:pos="180"/>
              </w:tabs>
              <w:rPr>
                <w:rFonts w:ascii="Verdana" w:hAnsi="Verdana"/>
                <w:b/>
                <w:color w:val="000000" w:themeColor="text1"/>
                <w:sz w:val="18"/>
                <w:szCs w:val="18"/>
              </w:rPr>
            </w:pPr>
            <w:r>
              <w:rPr>
                <w:rFonts w:ascii="Verdana" w:hAnsi="Verdana"/>
                <w:b/>
                <w:color w:val="000000" w:themeColor="text1"/>
                <w:sz w:val="18"/>
                <w:szCs w:val="18"/>
              </w:rPr>
              <w:t>Scrap value is</w:t>
            </w:r>
            <w:r w:rsidR="00D37095" w:rsidRPr="00D37095">
              <w:rPr>
                <w:rFonts w:ascii="Verdana" w:hAnsi="Verdana"/>
                <w:b/>
                <w:color w:val="000000" w:themeColor="text1"/>
                <w:sz w:val="18"/>
                <w:szCs w:val="18"/>
              </w:rPr>
              <w:t xml:space="preserve"> also called as:</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Residual </w:t>
            </w:r>
            <w:r w:rsidR="00FB4A18" w:rsidRPr="00D37095">
              <w:rPr>
                <w:rFonts w:ascii="Verdana" w:hAnsi="Verdana"/>
                <w:bCs/>
                <w:color w:val="000000" w:themeColor="text1"/>
                <w:sz w:val="18"/>
                <w:szCs w:val="18"/>
              </w:rPr>
              <w:t xml:space="preserve">Value </w:t>
            </w:r>
          </w:p>
        </w:tc>
        <w:tc>
          <w:tcPr>
            <w:tcW w:w="1531"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Breakup Value</w:t>
            </w:r>
          </w:p>
        </w:tc>
        <w:tc>
          <w:tcPr>
            <w:tcW w:w="1384"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Salvage Value</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FB4A18" w:rsidP="002501DE">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All of these</w:t>
            </w:r>
          </w:p>
        </w:tc>
        <w:tc>
          <w:tcPr>
            <w:tcW w:w="426"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DFB85DC" wp14:editId="054AF3DC">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779F579" wp14:editId="0CCADF6D">
                  <wp:extent cx="142875" cy="13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DEA227A" wp14:editId="7A397FE7">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AECBC1B" wp14:editId="36F8FC99">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350B80" w:rsidRDefault="00350B80" w:rsidP="00350B80">
      <w:pPr>
        <w:spacing w:after="0" w:line="240" w:lineRule="auto"/>
        <w:rPr>
          <w:rFonts w:ascii="Verdana" w:hAnsi="Verdana"/>
          <w:b/>
          <w:bCs/>
          <w:sz w:val="26"/>
          <w:szCs w:val="26"/>
        </w:rPr>
      </w:pPr>
    </w:p>
    <w:p w:rsidR="003D2221" w:rsidRPr="005D1766" w:rsidRDefault="003D2221" w:rsidP="00350B80">
      <w:pPr>
        <w:spacing w:after="0" w:line="240" w:lineRule="auto"/>
        <w:rPr>
          <w:rFonts w:ascii="Verdana" w:hAnsi="Verdana"/>
          <w:b/>
          <w:bCs/>
          <w:sz w:val="18"/>
          <w:szCs w:val="18"/>
        </w:rPr>
      </w:pPr>
    </w:p>
    <w:tbl>
      <w:tblPr>
        <w:tblStyle w:val="TableGrid"/>
        <w:tblW w:w="10772" w:type="dxa"/>
        <w:tblInd w:w="-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3073"/>
        <w:gridCol w:w="1529"/>
        <w:gridCol w:w="1439"/>
        <w:gridCol w:w="1349"/>
        <w:gridCol w:w="1349"/>
        <w:gridCol w:w="450"/>
        <w:gridCol w:w="395"/>
        <w:gridCol w:w="356"/>
        <w:gridCol w:w="345"/>
      </w:tblGrid>
      <w:tr w:rsidR="00AA4486" w:rsidRPr="00D83623" w:rsidTr="00CA2BFD">
        <w:trPr>
          <w:trHeight w:val="767"/>
        </w:trPr>
        <w:tc>
          <w:tcPr>
            <w:tcW w:w="487" w:type="dxa"/>
            <w:tcBorders>
              <w:top w:val="single" w:sz="4" w:space="0" w:color="auto"/>
              <w:left w:val="single" w:sz="4" w:space="0" w:color="auto"/>
              <w:bottom w:val="single" w:sz="4" w:space="0" w:color="auto"/>
              <w:right w:val="single" w:sz="4" w:space="0" w:color="auto"/>
            </w:tcBorders>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11</w:t>
            </w:r>
            <w:r w:rsidR="00350B80" w:rsidRPr="0046078A">
              <w:rPr>
                <w:rFonts w:ascii="Verdana" w:hAnsi="Verdana"/>
                <w:b/>
                <w:color w:val="000000" w:themeColor="text1"/>
                <w:sz w:val="18"/>
                <w:szCs w:val="18"/>
              </w:rPr>
              <w:t>.</w:t>
            </w:r>
          </w:p>
        </w:tc>
        <w:tc>
          <w:tcPr>
            <w:tcW w:w="3073" w:type="dxa"/>
            <w:tcBorders>
              <w:top w:val="single" w:sz="4" w:space="0" w:color="auto"/>
              <w:left w:val="single" w:sz="4" w:space="0" w:color="auto"/>
              <w:bottom w:val="single" w:sz="4" w:space="0" w:color="auto"/>
              <w:right w:val="single" w:sz="4" w:space="0" w:color="auto"/>
            </w:tcBorders>
            <w:vAlign w:val="center"/>
          </w:tcPr>
          <w:p w:rsidR="00350B80"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Depreciation</w:t>
            </w:r>
            <w:r w:rsidR="005D3F05">
              <w:rPr>
                <w:rFonts w:ascii="Verdana" w:hAnsi="Verdana"/>
                <w:b/>
                <w:color w:val="000000" w:themeColor="text1"/>
                <w:sz w:val="18"/>
                <w:szCs w:val="18"/>
              </w:rPr>
              <w:t xml:space="preserve"> is</w:t>
            </w:r>
            <w:r w:rsidRPr="00D37095">
              <w:rPr>
                <w:rFonts w:ascii="Verdana" w:hAnsi="Verdana"/>
                <w:b/>
                <w:color w:val="000000" w:themeColor="text1"/>
                <w:sz w:val="18"/>
                <w:szCs w:val="18"/>
              </w:rPr>
              <w:t>:</w:t>
            </w:r>
          </w:p>
        </w:tc>
        <w:tc>
          <w:tcPr>
            <w:tcW w:w="1529" w:type="dxa"/>
            <w:tcBorders>
              <w:top w:val="single" w:sz="4" w:space="0" w:color="auto"/>
              <w:left w:val="single" w:sz="4" w:space="0" w:color="auto"/>
              <w:bottom w:val="single" w:sz="4" w:space="0" w:color="auto"/>
              <w:right w:val="single" w:sz="4" w:space="0" w:color="auto"/>
            </w:tcBorders>
            <w:vAlign w:val="center"/>
          </w:tcPr>
          <w:p w:rsidR="00350B80"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Reduce </w:t>
            </w:r>
            <w:r w:rsidR="00FB4A18" w:rsidRPr="00D37095">
              <w:rPr>
                <w:rFonts w:ascii="Verdana" w:hAnsi="Verdana"/>
                <w:bCs/>
                <w:color w:val="000000" w:themeColor="text1"/>
                <w:sz w:val="18"/>
                <w:szCs w:val="18"/>
              </w:rPr>
              <w:t xml:space="preserve">Productive Activity </w:t>
            </w:r>
          </w:p>
        </w:tc>
        <w:tc>
          <w:tcPr>
            <w:tcW w:w="1439" w:type="dxa"/>
            <w:tcBorders>
              <w:top w:val="single" w:sz="4" w:space="0" w:color="auto"/>
              <w:left w:val="single" w:sz="4" w:space="0" w:color="auto"/>
              <w:bottom w:val="single" w:sz="4" w:space="0" w:color="auto"/>
              <w:right w:val="single" w:sz="4" w:space="0" w:color="auto"/>
            </w:tcBorders>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Reduce Value of Asset Gradually</w:t>
            </w:r>
          </w:p>
        </w:tc>
        <w:tc>
          <w:tcPr>
            <w:tcW w:w="1349" w:type="dxa"/>
            <w:tcBorders>
              <w:top w:val="single" w:sz="4" w:space="0" w:color="auto"/>
              <w:left w:val="single" w:sz="4" w:space="0" w:color="auto"/>
              <w:bottom w:val="single" w:sz="4" w:space="0" w:color="auto"/>
              <w:right w:val="single" w:sz="4" w:space="0" w:color="auto"/>
            </w:tcBorders>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Pr>
                <w:rFonts w:ascii="Verdana" w:hAnsi="Verdana"/>
                <w:bCs/>
                <w:color w:val="000000" w:themeColor="text1"/>
                <w:sz w:val="18"/>
                <w:szCs w:val="18"/>
              </w:rPr>
              <w:t>I</w:t>
            </w:r>
            <w:r w:rsidRPr="00D37095">
              <w:rPr>
                <w:rFonts w:ascii="Verdana" w:hAnsi="Verdana"/>
                <w:bCs/>
                <w:color w:val="000000" w:themeColor="text1"/>
                <w:sz w:val="18"/>
                <w:szCs w:val="18"/>
              </w:rPr>
              <w:t xml:space="preserve">s </w:t>
            </w:r>
            <w:r>
              <w:rPr>
                <w:rFonts w:ascii="Verdana" w:hAnsi="Verdana"/>
                <w:bCs/>
                <w:color w:val="000000" w:themeColor="text1"/>
                <w:sz w:val="18"/>
                <w:szCs w:val="18"/>
              </w:rPr>
              <w:t>a</w:t>
            </w:r>
            <w:r w:rsidRPr="00D37095">
              <w:rPr>
                <w:rFonts w:ascii="Verdana" w:hAnsi="Verdana"/>
                <w:bCs/>
                <w:color w:val="000000" w:themeColor="text1"/>
                <w:sz w:val="18"/>
                <w:szCs w:val="18"/>
              </w:rPr>
              <w:t xml:space="preserve"> Regular Loss</w:t>
            </w:r>
          </w:p>
        </w:tc>
        <w:tc>
          <w:tcPr>
            <w:tcW w:w="1349" w:type="dxa"/>
            <w:tcBorders>
              <w:top w:val="single" w:sz="4" w:space="0" w:color="auto"/>
              <w:left w:val="single" w:sz="4" w:space="0" w:color="auto"/>
              <w:bottom w:val="single" w:sz="4" w:space="0" w:color="auto"/>
              <w:right w:val="single" w:sz="4" w:space="0" w:color="auto"/>
            </w:tcBorders>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All of these</w:t>
            </w:r>
          </w:p>
        </w:tc>
        <w:tc>
          <w:tcPr>
            <w:tcW w:w="450" w:type="dxa"/>
            <w:tcBorders>
              <w:top w:val="single" w:sz="4" w:space="0" w:color="auto"/>
              <w:left w:val="single" w:sz="4" w:space="0" w:color="auto"/>
              <w:bottom w:val="single" w:sz="4" w:space="0" w:color="auto"/>
              <w:right w:val="single" w:sz="4" w:space="0" w:color="auto"/>
            </w:tcBorders>
            <w:vAlign w:val="center"/>
          </w:tcPr>
          <w:p w:rsidR="00350B80" w:rsidRPr="00D83623" w:rsidRDefault="00350B80" w:rsidP="00A1553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tcBorders>
              <w:top w:val="single" w:sz="4" w:space="0" w:color="auto"/>
              <w:left w:val="single" w:sz="4" w:space="0" w:color="auto"/>
              <w:bottom w:val="single" w:sz="4" w:space="0" w:color="auto"/>
              <w:right w:val="single" w:sz="4" w:space="0" w:color="auto"/>
            </w:tcBorders>
            <w:vAlign w:val="center"/>
          </w:tcPr>
          <w:p w:rsidR="00350B80" w:rsidRPr="00D83623" w:rsidRDefault="00350B80" w:rsidP="00A1553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tcBorders>
              <w:top w:val="single" w:sz="4" w:space="0" w:color="auto"/>
              <w:left w:val="single" w:sz="4" w:space="0" w:color="auto"/>
              <w:bottom w:val="single" w:sz="4" w:space="0" w:color="auto"/>
              <w:right w:val="single" w:sz="4" w:space="0" w:color="auto"/>
            </w:tcBorders>
            <w:vAlign w:val="center"/>
          </w:tcPr>
          <w:p w:rsidR="00350B80" w:rsidRPr="00D83623" w:rsidRDefault="00350B80" w:rsidP="00A1553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350B80" w:rsidRPr="00D83623" w:rsidRDefault="00350B80" w:rsidP="00A1553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CA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12</w:t>
            </w:r>
            <w:r w:rsidR="00350B80" w:rsidRPr="0046078A">
              <w:rPr>
                <w:rFonts w:ascii="Verdana" w:hAnsi="Verdana"/>
                <w:b/>
                <w:color w:val="000000" w:themeColor="text1"/>
                <w:sz w:val="18"/>
                <w:szCs w:val="18"/>
              </w:rPr>
              <w:t>.</w:t>
            </w:r>
          </w:p>
        </w:tc>
        <w:tc>
          <w:tcPr>
            <w:tcW w:w="3073" w:type="dxa"/>
            <w:vAlign w:val="center"/>
          </w:tcPr>
          <w:p w:rsidR="00350B80"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The "accumulated depreciation A/C" having balance</w:t>
            </w:r>
            <w:r w:rsidR="005D3F05">
              <w:rPr>
                <w:rFonts w:ascii="Verdana" w:hAnsi="Verdana"/>
                <w:b/>
                <w:color w:val="000000" w:themeColor="text1"/>
                <w:sz w:val="18"/>
                <w:szCs w:val="18"/>
              </w:rPr>
              <w:t xml:space="preserve"> as</w:t>
            </w:r>
            <w:r w:rsidRPr="00D37095">
              <w:rPr>
                <w:rFonts w:ascii="Verdana" w:hAnsi="Verdana"/>
                <w:b/>
                <w:color w:val="000000" w:themeColor="text1"/>
                <w:sz w:val="18"/>
                <w:szCs w:val="18"/>
              </w:rPr>
              <w:t>:</w:t>
            </w:r>
          </w:p>
        </w:tc>
        <w:tc>
          <w:tcPr>
            <w:tcW w:w="1529" w:type="dxa"/>
            <w:vAlign w:val="center"/>
          </w:tcPr>
          <w:p w:rsidR="00350B80"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Dr </w:t>
            </w:r>
          </w:p>
        </w:tc>
        <w:tc>
          <w:tcPr>
            <w:tcW w:w="143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Cr</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Both A or B</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None</w:t>
            </w:r>
          </w:p>
        </w:tc>
        <w:tc>
          <w:tcPr>
            <w:tcW w:w="450"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CA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13</w:t>
            </w:r>
            <w:r w:rsidR="00350B80" w:rsidRPr="0046078A">
              <w:rPr>
                <w:rFonts w:ascii="Verdana" w:hAnsi="Verdana"/>
                <w:b/>
                <w:color w:val="000000" w:themeColor="text1"/>
                <w:sz w:val="18"/>
                <w:szCs w:val="18"/>
              </w:rPr>
              <w:t>.</w:t>
            </w:r>
          </w:p>
        </w:tc>
        <w:tc>
          <w:tcPr>
            <w:tcW w:w="3073" w:type="dxa"/>
            <w:vAlign w:val="center"/>
          </w:tcPr>
          <w:p w:rsidR="00350B80"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It sets out the terms on which partners agreed to form a partnership:</w:t>
            </w:r>
          </w:p>
        </w:tc>
        <w:tc>
          <w:tcPr>
            <w:tcW w:w="1529" w:type="dxa"/>
            <w:vAlign w:val="center"/>
          </w:tcPr>
          <w:p w:rsidR="00350B80"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Partnership </w:t>
            </w:r>
            <w:r w:rsidR="00FB4A18" w:rsidRPr="00D37095">
              <w:rPr>
                <w:rFonts w:ascii="Verdana" w:hAnsi="Verdana"/>
                <w:bCs/>
                <w:color w:val="000000" w:themeColor="text1"/>
                <w:sz w:val="18"/>
                <w:szCs w:val="18"/>
              </w:rPr>
              <w:t xml:space="preserve">Deed </w:t>
            </w:r>
          </w:p>
        </w:tc>
        <w:tc>
          <w:tcPr>
            <w:tcW w:w="143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Partnership Agreement</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Articles of Partnership</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All</w:t>
            </w:r>
          </w:p>
        </w:tc>
        <w:tc>
          <w:tcPr>
            <w:tcW w:w="450"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CA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14</w:t>
            </w:r>
            <w:r w:rsidR="00350B80" w:rsidRPr="0046078A">
              <w:rPr>
                <w:rFonts w:ascii="Verdana" w:hAnsi="Verdana"/>
                <w:b/>
                <w:color w:val="000000" w:themeColor="text1"/>
                <w:sz w:val="18"/>
                <w:szCs w:val="18"/>
              </w:rPr>
              <w:t>.</w:t>
            </w:r>
          </w:p>
        </w:tc>
        <w:tc>
          <w:tcPr>
            <w:tcW w:w="3073" w:type="dxa"/>
            <w:vAlign w:val="center"/>
          </w:tcPr>
          <w:p w:rsidR="00350B80"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Which of the reserves is not shown in the balance sheet:</w:t>
            </w:r>
          </w:p>
        </w:tc>
        <w:tc>
          <w:tcPr>
            <w:tcW w:w="1529" w:type="dxa"/>
            <w:vAlign w:val="center"/>
          </w:tcPr>
          <w:p w:rsidR="00350B80"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General </w:t>
            </w:r>
            <w:r w:rsidR="00FB4A18" w:rsidRPr="00D37095">
              <w:rPr>
                <w:rFonts w:ascii="Verdana" w:hAnsi="Verdana"/>
                <w:bCs/>
                <w:color w:val="000000" w:themeColor="text1"/>
                <w:sz w:val="18"/>
                <w:szCs w:val="18"/>
              </w:rPr>
              <w:t xml:space="preserve">Reserve </w:t>
            </w:r>
          </w:p>
        </w:tc>
        <w:tc>
          <w:tcPr>
            <w:tcW w:w="143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Secret Reserve</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Capital Reserve</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Consolidated Reserve</w:t>
            </w:r>
          </w:p>
        </w:tc>
        <w:tc>
          <w:tcPr>
            <w:tcW w:w="450"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CA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15</w:t>
            </w:r>
            <w:r w:rsidR="00350B80" w:rsidRPr="0046078A">
              <w:rPr>
                <w:rFonts w:ascii="Verdana" w:hAnsi="Verdana"/>
                <w:b/>
                <w:color w:val="000000" w:themeColor="text1"/>
                <w:sz w:val="18"/>
                <w:szCs w:val="18"/>
              </w:rPr>
              <w:t>.</w:t>
            </w:r>
          </w:p>
        </w:tc>
        <w:tc>
          <w:tcPr>
            <w:tcW w:w="3073" w:type="dxa"/>
            <w:vAlign w:val="center"/>
          </w:tcPr>
          <w:p w:rsidR="00350B80"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Old profit sharing ratio - New profit sharing ratio is equal to:</w:t>
            </w:r>
          </w:p>
        </w:tc>
        <w:tc>
          <w:tcPr>
            <w:tcW w:w="1529" w:type="dxa"/>
            <w:vAlign w:val="center"/>
          </w:tcPr>
          <w:p w:rsidR="00350B80"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Sacrifice </w:t>
            </w:r>
            <w:r w:rsidR="00FB4A18" w:rsidRPr="00D37095">
              <w:rPr>
                <w:rFonts w:ascii="Verdana" w:hAnsi="Verdana"/>
                <w:bCs/>
                <w:color w:val="000000" w:themeColor="text1"/>
                <w:sz w:val="18"/>
                <w:szCs w:val="18"/>
              </w:rPr>
              <w:t xml:space="preserve">Ratio </w:t>
            </w:r>
          </w:p>
        </w:tc>
        <w:tc>
          <w:tcPr>
            <w:tcW w:w="143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Gaining Ratio</w:t>
            </w:r>
          </w:p>
        </w:tc>
        <w:tc>
          <w:tcPr>
            <w:tcW w:w="1349" w:type="dxa"/>
            <w:vAlign w:val="center"/>
          </w:tcPr>
          <w:p w:rsidR="00350B80" w:rsidRPr="00CA2BFD" w:rsidRDefault="00FB4A18" w:rsidP="005572B6">
            <w:pPr>
              <w:tabs>
                <w:tab w:val="left" w:pos="72"/>
              </w:tabs>
              <w:ind w:left="-91" w:right="-106"/>
              <w:jc w:val="center"/>
              <w:rPr>
                <w:rFonts w:ascii="Verdana" w:hAnsi="Verdana"/>
                <w:bCs/>
                <w:color w:val="000000" w:themeColor="text1"/>
                <w:sz w:val="16"/>
                <w:szCs w:val="16"/>
              </w:rPr>
            </w:pPr>
            <w:r w:rsidRPr="00D37095">
              <w:rPr>
                <w:rFonts w:ascii="Verdana" w:hAnsi="Verdana"/>
                <w:bCs/>
                <w:color w:val="000000" w:themeColor="text1"/>
                <w:sz w:val="18"/>
                <w:szCs w:val="18"/>
              </w:rPr>
              <w:t>Old P &amp; L Sharing Ratio</w:t>
            </w:r>
          </w:p>
        </w:tc>
        <w:tc>
          <w:tcPr>
            <w:tcW w:w="1349" w:type="dxa"/>
            <w:vAlign w:val="center"/>
          </w:tcPr>
          <w:p w:rsidR="00350B80" w:rsidRPr="00CA2BFD" w:rsidRDefault="00FB4A18" w:rsidP="005572B6">
            <w:pPr>
              <w:tabs>
                <w:tab w:val="left" w:pos="72"/>
              </w:tabs>
              <w:ind w:left="-91" w:right="-106"/>
              <w:jc w:val="center"/>
              <w:rPr>
                <w:rFonts w:ascii="Verdana" w:hAnsi="Verdana"/>
                <w:bCs/>
                <w:color w:val="000000" w:themeColor="text1"/>
                <w:sz w:val="16"/>
                <w:szCs w:val="16"/>
              </w:rPr>
            </w:pPr>
            <w:r w:rsidRPr="00D37095">
              <w:rPr>
                <w:rFonts w:ascii="Verdana" w:hAnsi="Verdana"/>
                <w:bCs/>
                <w:color w:val="000000" w:themeColor="text1"/>
                <w:sz w:val="18"/>
                <w:szCs w:val="18"/>
              </w:rPr>
              <w:t>New P &amp; L Sharing Ratio</w:t>
            </w:r>
          </w:p>
        </w:tc>
        <w:tc>
          <w:tcPr>
            <w:tcW w:w="450"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CA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16</w:t>
            </w:r>
            <w:r w:rsidR="00350B80" w:rsidRPr="0046078A">
              <w:rPr>
                <w:rFonts w:ascii="Verdana" w:hAnsi="Verdana"/>
                <w:b/>
                <w:color w:val="000000" w:themeColor="text1"/>
                <w:sz w:val="18"/>
                <w:szCs w:val="18"/>
              </w:rPr>
              <w:t>.</w:t>
            </w:r>
          </w:p>
        </w:tc>
        <w:tc>
          <w:tcPr>
            <w:tcW w:w="3073" w:type="dxa"/>
            <w:vAlign w:val="center"/>
          </w:tcPr>
          <w:p w:rsidR="00350B80"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Retirement of a partner dissolves:</w:t>
            </w:r>
          </w:p>
        </w:tc>
        <w:tc>
          <w:tcPr>
            <w:tcW w:w="1529" w:type="dxa"/>
            <w:vAlign w:val="center"/>
          </w:tcPr>
          <w:p w:rsidR="00350B80"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Partnership </w:t>
            </w:r>
          </w:p>
        </w:tc>
        <w:tc>
          <w:tcPr>
            <w:tcW w:w="143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Firm</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Business</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Both B &amp; C</w:t>
            </w:r>
          </w:p>
        </w:tc>
        <w:tc>
          <w:tcPr>
            <w:tcW w:w="450"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CA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vAlign w:val="center"/>
          </w:tcPr>
          <w:p w:rsidR="00350B80" w:rsidRPr="0046078A" w:rsidRDefault="00350B80" w:rsidP="005572B6">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1</w:t>
            </w:r>
            <w:r w:rsidR="005572B6">
              <w:rPr>
                <w:rFonts w:ascii="Verdana" w:hAnsi="Verdana"/>
                <w:b/>
                <w:color w:val="000000" w:themeColor="text1"/>
                <w:sz w:val="18"/>
                <w:szCs w:val="18"/>
              </w:rPr>
              <w:t>7</w:t>
            </w:r>
            <w:r w:rsidRPr="0046078A">
              <w:rPr>
                <w:rFonts w:ascii="Verdana" w:hAnsi="Verdana"/>
                <w:b/>
                <w:color w:val="000000" w:themeColor="text1"/>
                <w:sz w:val="18"/>
                <w:szCs w:val="18"/>
              </w:rPr>
              <w:t>.</w:t>
            </w:r>
          </w:p>
        </w:tc>
        <w:tc>
          <w:tcPr>
            <w:tcW w:w="3073" w:type="dxa"/>
            <w:vAlign w:val="center"/>
          </w:tcPr>
          <w:p w:rsidR="00350B80"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In case of a death of a partner, the amount received from insurance company</w:t>
            </w:r>
            <w:r w:rsidR="005D3F05">
              <w:rPr>
                <w:rFonts w:ascii="Verdana" w:hAnsi="Verdana"/>
                <w:b/>
                <w:color w:val="000000" w:themeColor="text1"/>
                <w:sz w:val="18"/>
                <w:szCs w:val="18"/>
              </w:rPr>
              <w:t xml:space="preserve"> is</w:t>
            </w:r>
            <w:r w:rsidRPr="00D37095">
              <w:rPr>
                <w:rFonts w:ascii="Verdana" w:hAnsi="Verdana"/>
                <w:b/>
                <w:color w:val="000000" w:themeColor="text1"/>
                <w:sz w:val="18"/>
                <w:szCs w:val="18"/>
              </w:rPr>
              <w:t xml:space="preserve"> equal to:</w:t>
            </w:r>
          </w:p>
        </w:tc>
        <w:tc>
          <w:tcPr>
            <w:tcW w:w="1529" w:type="dxa"/>
            <w:vAlign w:val="center"/>
          </w:tcPr>
          <w:p w:rsidR="00350B80"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50% of </w:t>
            </w:r>
            <w:r w:rsidR="00FB4A18" w:rsidRPr="00D37095">
              <w:rPr>
                <w:rFonts w:ascii="Verdana" w:hAnsi="Verdana"/>
                <w:bCs/>
                <w:color w:val="000000" w:themeColor="text1"/>
                <w:sz w:val="18"/>
                <w:szCs w:val="18"/>
              </w:rPr>
              <w:t xml:space="preserve">Policy Amount </w:t>
            </w:r>
          </w:p>
        </w:tc>
        <w:tc>
          <w:tcPr>
            <w:tcW w:w="143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25% of Policy Amount</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75% of Policy Amount</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100% of Policy Amount</w:t>
            </w:r>
          </w:p>
        </w:tc>
        <w:tc>
          <w:tcPr>
            <w:tcW w:w="450"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CA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18</w:t>
            </w:r>
            <w:r w:rsidR="00350B80" w:rsidRPr="0046078A">
              <w:rPr>
                <w:rFonts w:ascii="Verdana" w:hAnsi="Verdana"/>
                <w:b/>
                <w:color w:val="000000" w:themeColor="text1"/>
                <w:sz w:val="18"/>
                <w:szCs w:val="18"/>
              </w:rPr>
              <w:t>.</w:t>
            </w:r>
          </w:p>
        </w:tc>
        <w:tc>
          <w:tcPr>
            <w:tcW w:w="3073" w:type="dxa"/>
            <w:vAlign w:val="center"/>
          </w:tcPr>
          <w:p w:rsidR="00350B80"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The end or termination of partnership is called:</w:t>
            </w:r>
          </w:p>
        </w:tc>
        <w:tc>
          <w:tcPr>
            <w:tcW w:w="1529" w:type="dxa"/>
            <w:vAlign w:val="center"/>
          </w:tcPr>
          <w:p w:rsidR="00350B80"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Admission </w:t>
            </w:r>
          </w:p>
        </w:tc>
        <w:tc>
          <w:tcPr>
            <w:tcW w:w="143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Death</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Retirement</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Dissolution</w:t>
            </w:r>
          </w:p>
        </w:tc>
        <w:tc>
          <w:tcPr>
            <w:tcW w:w="450"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CA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19</w:t>
            </w:r>
            <w:r w:rsidR="00350B80" w:rsidRPr="0046078A">
              <w:rPr>
                <w:rFonts w:ascii="Verdana" w:hAnsi="Verdana"/>
                <w:b/>
                <w:color w:val="000000" w:themeColor="text1"/>
                <w:sz w:val="18"/>
                <w:szCs w:val="18"/>
              </w:rPr>
              <w:t>.</w:t>
            </w:r>
          </w:p>
        </w:tc>
        <w:tc>
          <w:tcPr>
            <w:tcW w:w="3073" w:type="dxa"/>
            <w:vAlign w:val="center"/>
          </w:tcPr>
          <w:p w:rsidR="00350B80" w:rsidRPr="007B3491" w:rsidRDefault="00D37095" w:rsidP="005D3F05">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 xml:space="preserve">It is prepared to find out the results </w:t>
            </w:r>
            <w:r w:rsidR="005D3F05" w:rsidRPr="00D37095">
              <w:rPr>
                <w:rFonts w:ascii="Verdana" w:hAnsi="Verdana"/>
                <w:b/>
                <w:color w:val="000000" w:themeColor="text1"/>
                <w:sz w:val="18"/>
                <w:szCs w:val="18"/>
              </w:rPr>
              <w:t>(profit/loss)</w:t>
            </w:r>
            <w:r w:rsidR="005D3F05">
              <w:rPr>
                <w:rFonts w:ascii="Verdana" w:hAnsi="Verdana"/>
                <w:b/>
                <w:color w:val="000000" w:themeColor="text1"/>
                <w:sz w:val="18"/>
                <w:szCs w:val="18"/>
              </w:rPr>
              <w:t xml:space="preserve"> </w:t>
            </w:r>
            <w:r w:rsidRPr="00D37095">
              <w:rPr>
                <w:rFonts w:ascii="Verdana" w:hAnsi="Verdana"/>
                <w:b/>
                <w:color w:val="000000" w:themeColor="text1"/>
                <w:sz w:val="18"/>
                <w:szCs w:val="18"/>
              </w:rPr>
              <w:t>of dissolution:</w:t>
            </w:r>
          </w:p>
        </w:tc>
        <w:tc>
          <w:tcPr>
            <w:tcW w:w="1529" w:type="dxa"/>
            <w:vAlign w:val="center"/>
          </w:tcPr>
          <w:p w:rsidR="00350B80" w:rsidRPr="007B3491" w:rsidRDefault="00FB4A18"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Realization </w:t>
            </w:r>
            <w:r w:rsidR="00D37095" w:rsidRPr="00D37095">
              <w:rPr>
                <w:rFonts w:ascii="Verdana" w:hAnsi="Verdana"/>
                <w:bCs/>
                <w:color w:val="000000" w:themeColor="text1"/>
                <w:sz w:val="18"/>
                <w:szCs w:val="18"/>
              </w:rPr>
              <w:t xml:space="preserve">A/C </w:t>
            </w:r>
          </w:p>
        </w:tc>
        <w:tc>
          <w:tcPr>
            <w:tcW w:w="143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Revaluation A/C</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P &amp; L A/C  </w:t>
            </w:r>
          </w:p>
        </w:tc>
        <w:tc>
          <w:tcPr>
            <w:tcW w:w="1349" w:type="dxa"/>
            <w:vAlign w:val="center"/>
          </w:tcPr>
          <w:p w:rsidR="00350B80" w:rsidRPr="00CA2BFD" w:rsidRDefault="00FB4A18" w:rsidP="005572B6">
            <w:pPr>
              <w:tabs>
                <w:tab w:val="left" w:pos="72"/>
              </w:tabs>
              <w:ind w:left="-91" w:right="-106"/>
              <w:jc w:val="center"/>
              <w:rPr>
                <w:rFonts w:ascii="Verdana" w:hAnsi="Verdana"/>
                <w:bCs/>
                <w:color w:val="000000" w:themeColor="text1"/>
                <w:sz w:val="16"/>
                <w:szCs w:val="16"/>
              </w:rPr>
            </w:pPr>
            <w:r w:rsidRPr="00D37095">
              <w:rPr>
                <w:rFonts w:ascii="Verdana" w:hAnsi="Verdana"/>
                <w:bCs/>
                <w:color w:val="000000" w:themeColor="text1"/>
                <w:sz w:val="18"/>
                <w:szCs w:val="18"/>
              </w:rPr>
              <w:t>None</w:t>
            </w:r>
          </w:p>
        </w:tc>
        <w:tc>
          <w:tcPr>
            <w:tcW w:w="450"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CA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20</w:t>
            </w:r>
            <w:r w:rsidR="00350B80" w:rsidRPr="0046078A">
              <w:rPr>
                <w:rFonts w:ascii="Verdana" w:hAnsi="Verdana"/>
                <w:b/>
                <w:color w:val="000000" w:themeColor="text1"/>
                <w:sz w:val="18"/>
                <w:szCs w:val="18"/>
              </w:rPr>
              <w:t>.</w:t>
            </w:r>
          </w:p>
        </w:tc>
        <w:tc>
          <w:tcPr>
            <w:tcW w:w="3073" w:type="dxa"/>
            <w:vAlign w:val="center"/>
          </w:tcPr>
          <w:p w:rsidR="00350B80" w:rsidRPr="007B3491" w:rsidRDefault="00D37095" w:rsidP="005572B6">
            <w:pPr>
              <w:tabs>
                <w:tab w:val="left" w:pos="180"/>
              </w:tabs>
              <w:rPr>
                <w:rFonts w:ascii="Verdana" w:hAnsi="Verdana"/>
                <w:b/>
                <w:color w:val="000000" w:themeColor="text1"/>
                <w:sz w:val="18"/>
                <w:szCs w:val="18"/>
              </w:rPr>
            </w:pPr>
            <w:r w:rsidRPr="00D37095">
              <w:rPr>
                <w:rFonts w:ascii="Verdana" w:hAnsi="Verdana"/>
                <w:b/>
                <w:color w:val="000000" w:themeColor="text1"/>
                <w:sz w:val="18"/>
                <w:szCs w:val="18"/>
              </w:rPr>
              <w:t>The excess share application money should be refunded within ____ days:</w:t>
            </w:r>
          </w:p>
        </w:tc>
        <w:tc>
          <w:tcPr>
            <w:tcW w:w="1529" w:type="dxa"/>
            <w:vAlign w:val="center"/>
          </w:tcPr>
          <w:p w:rsidR="00350B80" w:rsidRPr="007B3491" w:rsidRDefault="00D37095" w:rsidP="00FB4A18">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 xml:space="preserve">10 </w:t>
            </w:r>
            <w:r w:rsidR="00FB4A18" w:rsidRPr="00D37095">
              <w:rPr>
                <w:rFonts w:ascii="Verdana" w:hAnsi="Verdana"/>
                <w:bCs/>
                <w:color w:val="000000" w:themeColor="text1"/>
                <w:sz w:val="18"/>
                <w:szCs w:val="18"/>
              </w:rPr>
              <w:t xml:space="preserve">Days </w:t>
            </w:r>
          </w:p>
        </w:tc>
        <w:tc>
          <w:tcPr>
            <w:tcW w:w="143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15 Days</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Pr>
                <w:rFonts w:ascii="Verdana" w:hAnsi="Verdana"/>
                <w:bCs/>
                <w:color w:val="000000" w:themeColor="text1"/>
                <w:sz w:val="18"/>
                <w:szCs w:val="18"/>
              </w:rPr>
              <w:t>0</w:t>
            </w:r>
            <w:r w:rsidRPr="00D37095">
              <w:rPr>
                <w:rFonts w:ascii="Verdana" w:hAnsi="Verdana"/>
                <w:bCs/>
                <w:color w:val="000000" w:themeColor="text1"/>
                <w:sz w:val="18"/>
                <w:szCs w:val="18"/>
              </w:rPr>
              <w:t>5 Days</w:t>
            </w:r>
          </w:p>
        </w:tc>
        <w:tc>
          <w:tcPr>
            <w:tcW w:w="1349" w:type="dxa"/>
            <w:vAlign w:val="center"/>
          </w:tcPr>
          <w:p w:rsidR="00350B80" w:rsidRPr="007B3491" w:rsidRDefault="00FB4A18" w:rsidP="005572B6">
            <w:pPr>
              <w:tabs>
                <w:tab w:val="left" w:pos="72"/>
              </w:tabs>
              <w:ind w:left="-91" w:right="-106"/>
              <w:jc w:val="center"/>
              <w:rPr>
                <w:rFonts w:ascii="Verdana" w:hAnsi="Verdana"/>
                <w:bCs/>
                <w:color w:val="000000" w:themeColor="text1"/>
                <w:sz w:val="18"/>
                <w:szCs w:val="18"/>
              </w:rPr>
            </w:pPr>
            <w:r w:rsidRPr="00D37095">
              <w:rPr>
                <w:rFonts w:ascii="Verdana" w:hAnsi="Verdana"/>
                <w:bCs/>
                <w:color w:val="000000" w:themeColor="text1"/>
                <w:sz w:val="18"/>
                <w:szCs w:val="18"/>
              </w:rPr>
              <w:t>20 Days</w:t>
            </w:r>
          </w:p>
        </w:tc>
        <w:tc>
          <w:tcPr>
            <w:tcW w:w="450"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A45817" w:rsidRDefault="00A45817">
      <w:pPr>
        <w:rPr>
          <w:rFonts w:ascii="Verdana" w:hAnsi="Verdana"/>
          <w:b/>
          <w:bCs/>
          <w:sz w:val="50"/>
          <w:szCs w:val="50"/>
        </w:rPr>
      </w:pPr>
    </w:p>
    <w:p w:rsidR="00A45817" w:rsidRDefault="00A45817">
      <w:pPr>
        <w:rPr>
          <w:rFonts w:ascii="Verdana" w:hAnsi="Verdana"/>
          <w:b/>
          <w:bCs/>
          <w:sz w:val="50"/>
          <w:szCs w:val="50"/>
        </w:rPr>
      </w:pPr>
    </w:p>
    <w:p w:rsidR="00A45817" w:rsidRDefault="00A45817">
      <w:pPr>
        <w:rPr>
          <w:rFonts w:ascii="Verdana" w:hAnsi="Verdana"/>
          <w:b/>
          <w:bCs/>
          <w:sz w:val="50"/>
          <w:szCs w:val="50"/>
        </w:rPr>
      </w:pPr>
    </w:p>
    <w:p w:rsidR="00A45817" w:rsidRDefault="00A45817">
      <w:pPr>
        <w:rPr>
          <w:rFonts w:ascii="Verdana" w:hAnsi="Verdana"/>
          <w:b/>
          <w:bCs/>
          <w:sz w:val="50"/>
          <w:szCs w:val="50"/>
        </w:rPr>
      </w:pPr>
    </w:p>
    <w:p w:rsidR="00350B80" w:rsidRDefault="00350B80">
      <w:pPr>
        <w:rPr>
          <w:rFonts w:ascii="Verdana" w:hAnsi="Verdana"/>
          <w:b/>
          <w:bCs/>
          <w:sz w:val="50"/>
          <w:szCs w:val="50"/>
        </w:rPr>
      </w:pPr>
      <w:bookmarkStart w:id="0" w:name="_GoBack"/>
      <w:bookmarkEnd w:id="0"/>
      <w:r>
        <w:rPr>
          <w:rFonts w:ascii="Verdana" w:hAnsi="Verdana"/>
          <w:b/>
          <w:bCs/>
          <w:sz w:val="50"/>
          <w:szCs w:val="50"/>
        </w:rPr>
        <w:br w:type="page"/>
      </w:r>
    </w:p>
    <w:p w:rsidR="00BC69CE" w:rsidRPr="00BC69CE" w:rsidRDefault="00BC69CE" w:rsidP="00BC69CE">
      <w:pPr>
        <w:pStyle w:val="ListParagraph"/>
        <w:spacing w:after="0" w:line="240" w:lineRule="auto"/>
        <w:ind w:left="-720" w:right="-783"/>
        <w:jc w:val="center"/>
        <w:rPr>
          <w:rFonts w:ascii="Verdana" w:hAnsi="Verdana" w:cstheme="majorBidi"/>
          <w:b/>
          <w:bCs/>
          <w:sz w:val="60"/>
          <w:szCs w:val="60"/>
        </w:rPr>
      </w:pPr>
      <w:r w:rsidRPr="00BC69CE">
        <w:rPr>
          <w:rFonts w:ascii="Verdana" w:hAnsi="Verdana" w:cstheme="majorBidi"/>
          <w:b/>
          <w:bCs/>
          <w:noProof/>
          <w:sz w:val="60"/>
          <w:szCs w:val="60"/>
        </w:rPr>
        <w:drawing>
          <wp:anchor distT="0" distB="0" distL="114300" distR="114300" simplePos="0" relativeHeight="251660288" behindDoc="0" locked="0" layoutInCell="1" allowOverlap="1" wp14:anchorId="0965B7D3" wp14:editId="1E49CA35">
            <wp:simplePos x="0" y="0"/>
            <wp:positionH relativeFrom="column">
              <wp:posOffset>-572135</wp:posOffset>
            </wp:positionH>
            <wp:positionV relativeFrom="paragraph">
              <wp:posOffset>-55880</wp:posOffset>
            </wp:positionV>
            <wp:extent cx="1158933" cy="1173708"/>
            <wp:effectExtent l="0" t="0" r="3175" b="7620"/>
            <wp:wrapNone/>
            <wp:docPr id="273" name="Picture 273"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58933" cy="11737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9CE">
        <w:rPr>
          <w:rFonts w:ascii="Verdana" w:hAnsi="Verdana" w:cstheme="majorBidi"/>
          <w:b/>
          <w:bCs/>
          <w:sz w:val="60"/>
          <w:szCs w:val="60"/>
        </w:rPr>
        <w:t xml:space="preserve">        HCCS</w:t>
      </w:r>
      <w:r w:rsidRPr="00BC69CE">
        <w:rPr>
          <w:rFonts w:ascii="Verdana" w:hAnsi="Verdana"/>
          <w:b/>
          <w:bCs/>
          <w:sz w:val="60"/>
          <w:szCs w:val="60"/>
        </w:rPr>
        <w:t xml:space="preserve"> </w:t>
      </w:r>
      <w:r w:rsidRPr="00BC69CE">
        <w:rPr>
          <w:rFonts w:ascii="Verdana" w:hAnsi="Verdana" w:cstheme="majorBidi"/>
          <w:b/>
          <w:bCs/>
          <w:sz w:val="60"/>
          <w:szCs w:val="60"/>
        </w:rPr>
        <w:t>Educational System</w:t>
      </w:r>
    </w:p>
    <w:p w:rsidR="00BC69CE" w:rsidRPr="0072563B" w:rsidRDefault="00BC69CE" w:rsidP="00D2215B">
      <w:pPr>
        <w:spacing w:after="0"/>
        <w:jc w:val="center"/>
        <w:rPr>
          <w:rFonts w:ascii="Bookman Old Style" w:hAnsi="Bookman Old Style" w:cstheme="majorBidi"/>
          <w:b/>
          <w:bCs/>
          <w:sz w:val="40"/>
          <w:szCs w:val="40"/>
        </w:rPr>
      </w:pPr>
      <w:r w:rsidRPr="0072563B">
        <w:rPr>
          <w:rFonts w:ascii="Bookman Old Style" w:hAnsi="Bookman Old Style" w:cstheme="majorBidi"/>
          <w:b/>
          <w:bCs/>
          <w:sz w:val="36"/>
          <w:szCs w:val="36"/>
        </w:rPr>
        <w:t xml:space="preserve">     </w:t>
      </w:r>
      <w:r w:rsidRPr="0072563B">
        <w:rPr>
          <w:rFonts w:ascii="Bookman Old Style" w:hAnsi="Bookman Old Style" w:cstheme="majorBidi"/>
          <w:b/>
          <w:bCs/>
          <w:sz w:val="32"/>
          <w:szCs w:val="32"/>
        </w:rPr>
        <w:t xml:space="preserve"> (PRE – BOARD EXAM, 202</w:t>
      </w:r>
      <w:r w:rsidR="00D2215B">
        <w:rPr>
          <w:rFonts w:ascii="Bookman Old Style" w:hAnsi="Bookman Old Style" w:cstheme="majorBidi"/>
          <w:b/>
          <w:bCs/>
          <w:sz w:val="32"/>
          <w:szCs w:val="32"/>
        </w:rPr>
        <w:t>4</w:t>
      </w:r>
      <w:r w:rsidRPr="0072563B">
        <w:rPr>
          <w:rFonts w:ascii="Bookman Old Style" w:hAnsi="Bookman Old Style" w:cstheme="majorBidi"/>
          <w:b/>
          <w:bCs/>
          <w:sz w:val="32"/>
          <w:szCs w:val="32"/>
        </w:rPr>
        <w:t>)</w:t>
      </w:r>
    </w:p>
    <w:p w:rsidR="0072563B" w:rsidRDefault="00BC69CE" w:rsidP="00BC69CE">
      <w:pPr>
        <w:tabs>
          <w:tab w:val="right" w:pos="10440"/>
        </w:tabs>
        <w:spacing w:after="0"/>
        <w:jc w:val="center"/>
        <w:rPr>
          <w:rFonts w:ascii="Bookman Old Style" w:hAnsi="Bookman Old Style"/>
          <w:b/>
          <w:bCs/>
          <w:noProof/>
          <w:sz w:val="40"/>
          <w:szCs w:val="40"/>
        </w:rPr>
      </w:pPr>
      <w:r w:rsidRPr="0072563B">
        <w:rPr>
          <w:rFonts w:ascii="Bookman Old Style" w:hAnsi="Bookman Old Style"/>
          <w:b/>
          <w:bCs/>
          <w:noProof/>
          <w:sz w:val="40"/>
          <w:szCs w:val="40"/>
        </w:rPr>
        <w:t xml:space="preserve">      PRINCIPLE</w:t>
      </w:r>
      <w:r w:rsidR="00E8017F">
        <w:rPr>
          <w:rFonts w:ascii="Bookman Old Style" w:hAnsi="Bookman Old Style"/>
          <w:b/>
          <w:bCs/>
          <w:noProof/>
          <w:sz w:val="40"/>
          <w:szCs w:val="40"/>
        </w:rPr>
        <w:t>S</w:t>
      </w:r>
      <w:r w:rsidRPr="0072563B">
        <w:rPr>
          <w:rFonts w:ascii="Bookman Old Style" w:hAnsi="Bookman Old Style"/>
          <w:b/>
          <w:bCs/>
          <w:noProof/>
          <w:sz w:val="40"/>
          <w:szCs w:val="40"/>
        </w:rPr>
        <w:t xml:space="preserve"> OF ACCOUNTING </w:t>
      </w:r>
    </w:p>
    <w:p w:rsidR="00BC69CE" w:rsidRDefault="0072563B" w:rsidP="00BC69CE">
      <w:pPr>
        <w:tabs>
          <w:tab w:val="right" w:pos="10440"/>
        </w:tabs>
        <w:spacing w:after="0"/>
        <w:jc w:val="center"/>
        <w:rPr>
          <w:rFonts w:ascii="Bookman Old Style" w:hAnsi="Bookman Old Style"/>
          <w:b/>
          <w:bCs/>
          <w:noProof/>
          <w:sz w:val="40"/>
          <w:szCs w:val="40"/>
        </w:rPr>
      </w:pPr>
      <w:r>
        <w:rPr>
          <w:rFonts w:ascii="Bookman Old Style" w:hAnsi="Bookman Old Style"/>
          <w:b/>
          <w:bCs/>
          <w:noProof/>
          <w:sz w:val="40"/>
          <w:szCs w:val="40"/>
        </w:rPr>
        <w:t>(</w:t>
      </w:r>
      <w:r w:rsidR="00BC69CE" w:rsidRPr="0072563B">
        <w:rPr>
          <w:rFonts w:ascii="Bookman Old Style" w:hAnsi="Bookman Old Style"/>
          <w:b/>
          <w:bCs/>
          <w:noProof/>
          <w:sz w:val="40"/>
          <w:szCs w:val="40"/>
        </w:rPr>
        <w:t>HSSC – I</w:t>
      </w:r>
      <w:r w:rsidR="007670F8">
        <w:rPr>
          <w:rFonts w:ascii="Bookman Old Style" w:hAnsi="Bookman Old Style"/>
          <w:b/>
          <w:bCs/>
          <w:noProof/>
          <w:sz w:val="40"/>
          <w:szCs w:val="40"/>
        </w:rPr>
        <w:t>I</w:t>
      </w:r>
      <w:r>
        <w:rPr>
          <w:rFonts w:ascii="Bookman Old Style" w:hAnsi="Bookman Old Style"/>
          <w:b/>
          <w:bCs/>
          <w:noProof/>
          <w:sz w:val="40"/>
          <w:szCs w:val="40"/>
        </w:rPr>
        <w:t>)</w:t>
      </w:r>
      <w:r w:rsidR="00BC69CE" w:rsidRPr="0072563B">
        <w:rPr>
          <w:rFonts w:ascii="Bookman Old Style" w:hAnsi="Bookman Old Style"/>
          <w:b/>
          <w:bCs/>
          <w:noProof/>
          <w:sz w:val="40"/>
          <w:szCs w:val="40"/>
        </w:rPr>
        <w:t xml:space="preserve"> </w:t>
      </w:r>
    </w:p>
    <w:p w:rsidR="00473208" w:rsidRPr="00473208" w:rsidRDefault="00473208" w:rsidP="00473208">
      <w:pPr>
        <w:tabs>
          <w:tab w:val="right" w:pos="10440"/>
        </w:tabs>
        <w:spacing w:after="0"/>
        <w:rPr>
          <w:rFonts w:ascii="Bookman Old Style" w:hAnsi="Bookman Old Style"/>
          <w:b/>
          <w:bCs/>
          <w:sz w:val="34"/>
          <w:szCs w:val="34"/>
        </w:rPr>
      </w:pPr>
      <w:r w:rsidRPr="00473208">
        <w:rPr>
          <w:rFonts w:ascii="Bookman Old Style" w:hAnsi="Bookman Old Style"/>
          <w:b/>
          <w:bCs/>
          <w:noProof/>
          <w:sz w:val="34"/>
          <w:szCs w:val="34"/>
        </w:rPr>
        <w:t xml:space="preserve">Name: _____________.  </w:t>
      </w:r>
      <w:r>
        <w:rPr>
          <w:rFonts w:ascii="Bookman Old Style" w:hAnsi="Bookman Old Style"/>
          <w:b/>
          <w:bCs/>
          <w:noProof/>
          <w:sz w:val="34"/>
          <w:szCs w:val="34"/>
        </w:rPr>
        <w:t xml:space="preserve">            </w:t>
      </w:r>
      <w:r w:rsidRPr="00473208">
        <w:rPr>
          <w:rFonts w:ascii="Bookman Old Style" w:hAnsi="Bookman Old Style"/>
          <w:b/>
          <w:bCs/>
          <w:noProof/>
          <w:sz w:val="34"/>
          <w:szCs w:val="34"/>
        </w:rPr>
        <w:t xml:space="preserve"> Roll No. ____________.</w:t>
      </w:r>
    </w:p>
    <w:tbl>
      <w:tblPr>
        <w:tblStyle w:val="TableGrid"/>
        <w:tblW w:w="10717"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BC69CE" w:rsidTr="00CD47C1">
        <w:tc>
          <w:tcPr>
            <w:tcW w:w="10717" w:type="dxa"/>
            <w:tcBorders>
              <w:bottom w:val="single" w:sz="4" w:space="0" w:color="auto"/>
            </w:tcBorders>
          </w:tcPr>
          <w:p w:rsidR="00BC69CE" w:rsidRPr="00586893" w:rsidRDefault="00BC69CE" w:rsidP="00A1553D">
            <w:pPr>
              <w:tabs>
                <w:tab w:val="left" w:pos="720"/>
                <w:tab w:val="left" w:pos="2550"/>
                <w:tab w:val="right" w:pos="10501"/>
              </w:tabs>
              <w:spacing w:line="360" w:lineRule="auto"/>
              <w:rPr>
                <w:rFonts w:ascii="Verdana" w:hAnsi="Verdana" w:cstheme="majorBidi"/>
                <w:b/>
                <w:bCs/>
                <w:sz w:val="24"/>
                <w:szCs w:val="24"/>
              </w:rPr>
            </w:pPr>
            <w:r w:rsidRPr="00586893">
              <w:rPr>
                <w:rFonts w:ascii="Verdana" w:hAnsi="Verdana" w:cstheme="majorBidi"/>
                <w:b/>
                <w:bCs/>
                <w:sz w:val="24"/>
                <w:szCs w:val="24"/>
              </w:rPr>
              <w:t>Time allowed: 2</w:t>
            </w:r>
            <w:r>
              <w:rPr>
                <w:rFonts w:ascii="Verdana" w:hAnsi="Verdana" w:cstheme="majorBidi"/>
                <w:b/>
                <w:bCs/>
                <w:sz w:val="24"/>
                <w:szCs w:val="24"/>
              </w:rPr>
              <w:t>:3</w:t>
            </w:r>
            <w:r w:rsidRPr="00586893">
              <w:rPr>
                <w:rFonts w:ascii="Verdana" w:hAnsi="Verdana" w:cstheme="majorBidi"/>
                <w:b/>
                <w:bCs/>
                <w:sz w:val="24"/>
                <w:szCs w:val="24"/>
              </w:rPr>
              <w:t xml:space="preserve">5 </w:t>
            </w:r>
            <w:r>
              <w:rPr>
                <w:rFonts w:ascii="Verdana" w:hAnsi="Verdana" w:cstheme="majorBidi"/>
                <w:b/>
                <w:bCs/>
                <w:sz w:val="24"/>
                <w:szCs w:val="24"/>
              </w:rPr>
              <w:t>Hours</w:t>
            </w:r>
            <w:r>
              <w:rPr>
                <w:rFonts w:ascii="Verdana" w:hAnsi="Verdana" w:cstheme="majorBidi"/>
                <w:b/>
                <w:bCs/>
                <w:sz w:val="24"/>
                <w:szCs w:val="24"/>
              </w:rPr>
              <w:tab/>
              <w:t>Total Marks Section B and C: 80</w:t>
            </w:r>
          </w:p>
        </w:tc>
      </w:tr>
      <w:tr w:rsidR="00BC69CE" w:rsidTr="00CD47C1">
        <w:tc>
          <w:tcPr>
            <w:tcW w:w="10717" w:type="dxa"/>
            <w:tcBorders>
              <w:top w:val="single" w:sz="4" w:space="0" w:color="auto"/>
              <w:bottom w:val="single" w:sz="4" w:space="0" w:color="auto"/>
            </w:tcBorders>
          </w:tcPr>
          <w:p w:rsidR="00BC69CE" w:rsidRPr="0017077F" w:rsidRDefault="00BC69CE" w:rsidP="00CD47C1">
            <w:pPr>
              <w:pBdr>
                <w:bottom w:val="single" w:sz="12" w:space="1" w:color="auto"/>
              </w:pBdr>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cstheme="majorBidi"/>
                <w:b/>
                <w:bCs/>
                <w:sz w:val="18"/>
                <w:szCs w:val="18"/>
              </w:rPr>
              <w:t>S</w:t>
            </w:r>
            <w:r w:rsidRPr="00B31042">
              <w:rPr>
                <w:rFonts w:ascii="Verdana" w:hAnsi="Verdana" w:cs="Times New Roman"/>
                <w:b/>
                <w:sz w:val="18"/>
                <w:szCs w:val="18"/>
              </w:rPr>
              <w:t>ection B and C comprises of page 1-2 and questions there</w:t>
            </w:r>
            <w:r w:rsidR="003D4577">
              <w:rPr>
                <w:rFonts w:ascii="Verdana" w:hAnsi="Verdana" w:cs="Times New Roman"/>
                <w:b/>
                <w:sz w:val="18"/>
                <w:szCs w:val="18"/>
              </w:rPr>
              <w:t xml:space="preserve"> </w:t>
            </w:r>
            <w:r w:rsidRPr="00B31042">
              <w:rPr>
                <w:rFonts w:ascii="Verdana" w:hAnsi="Verdana" w:cs="Times New Roman"/>
                <w:b/>
                <w:sz w:val="18"/>
                <w:szCs w:val="18"/>
              </w:rPr>
              <w:t xml:space="preserve">in are to be answered on separate </w:t>
            </w:r>
            <w:r>
              <w:rPr>
                <w:rFonts w:ascii="Verdana" w:hAnsi="Verdana" w:cs="Times New Roman"/>
                <w:b/>
                <w:sz w:val="18"/>
                <w:szCs w:val="18"/>
              </w:rPr>
              <w:tab/>
            </w:r>
            <w:r w:rsidRPr="00B31042">
              <w:rPr>
                <w:rFonts w:ascii="Verdana" w:hAnsi="Verdana" w:cs="Times New Roman"/>
                <w:b/>
                <w:sz w:val="18"/>
                <w:szCs w:val="18"/>
              </w:rPr>
              <w:t xml:space="preserve">answer sheets. Answer any ten parts from section B, one question from section C (Part I) and </w:t>
            </w:r>
            <w:r>
              <w:rPr>
                <w:rFonts w:ascii="Verdana" w:hAnsi="Verdana" w:cs="Times New Roman"/>
                <w:b/>
                <w:sz w:val="18"/>
                <w:szCs w:val="18"/>
              </w:rPr>
              <w:tab/>
            </w:r>
            <w:r w:rsidRPr="00B31042">
              <w:rPr>
                <w:rFonts w:ascii="Verdana" w:hAnsi="Verdana" w:cs="Times New Roman"/>
                <w:b/>
                <w:sz w:val="18"/>
                <w:szCs w:val="18"/>
              </w:rPr>
              <w:t>three questions from section C (Part II). Write your answer neatly and legibly.</w:t>
            </w:r>
          </w:p>
        </w:tc>
      </w:tr>
    </w:tbl>
    <w:p w:rsidR="00BC69CE" w:rsidRPr="00D56A7E" w:rsidRDefault="00BC69CE" w:rsidP="00BC69CE">
      <w:pPr>
        <w:spacing w:after="0"/>
        <w:jc w:val="center"/>
        <w:rPr>
          <w:rFonts w:ascii="Verdana" w:hAnsi="Verdana" w:cs="Times New Roman"/>
          <w:b/>
          <w:u w:val="single"/>
        </w:rPr>
      </w:pPr>
      <w:r w:rsidRPr="00D56A7E">
        <w:rPr>
          <w:rFonts w:ascii="Verdana" w:hAnsi="Verdana" w:cs="Times New Roman"/>
          <w:b/>
          <w:u w:val="single"/>
        </w:rPr>
        <w:t>SECTION-B (Marks 30)</w:t>
      </w:r>
    </w:p>
    <w:p w:rsidR="00BC69CE" w:rsidRPr="00CD47C1" w:rsidRDefault="009E5505" w:rsidP="00CD47C1">
      <w:pPr>
        <w:spacing w:after="0" w:line="360" w:lineRule="auto"/>
        <w:ind w:left="-720" w:right="-963"/>
        <w:rPr>
          <w:rFonts w:ascii="Verdana" w:hAnsi="Verdana" w:cs="Times New Roman"/>
          <w:b/>
          <w:sz w:val="18"/>
          <w:szCs w:val="18"/>
        </w:rPr>
      </w:pPr>
      <w:r>
        <w:rPr>
          <w:rFonts w:ascii="Verdana" w:hAnsi="Verdana" w:cs="Times New Roman"/>
          <w:b/>
          <w:sz w:val="18"/>
          <w:szCs w:val="18"/>
        </w:rPr>
        <w:t>Q</w:t>
      </w:r>
      <w:r w:rsidR="00CD47C1">
        <w:rPr>
          <w:rFonts w:ascii="Verdana" w:hAnsi="Verdana" w:cs="Times New Roman"/>
          <w:b/>
          <w:sz w:val="18"/>
          <w:szCs w:val="18"/>
        </w:rPr>
        <w:t>2</w:t>
      </w:r>
      <w:r>
        <w:rPr>
          <w:rFonts w:ascii="Verdana" w:hAnsi="Verdana" w:cs="Times New Roman"/>
          <w:b/>
          <w:sz w:val="18"/>
          <w:szCs w:val="18"/>
        </w:rPr>
        <w:t>.</w:t>
      </w:r>
      <w:r w:rsidR="00CD47C1">
        <w:rPr>
          <w:rFonts w:ascii="Verdana" w:hAnsi="Verdana" w:cs="Times New Roman"/>
          <w:b/>
          <w:sz w:val="18"/>
          <w:szCs w:val="18"/>
        </w:rPr>
        <w:tab/>
      </w:r>
      <w:r w:rsidR="00BC69CE" w:rsidRPr="00CD47C1">
        <w:rPr>
          <w:rFonts w:ascii="Verdana" w:hAnsi="Verdana" w:cs="Times New Roman"/>
          <w:b/>
          <w:sz w:val="18"/>
          <w:szCs w:val="18"/>
        </w:rPr>
        <w:t xml:space="preserve">Attempt any TEN questions. The answer to each part should not exceed 3 to 4 lines. </w:t>
      </w:r>
      <w:r w:rsidR="008D3AE9">
        <w:rPr>
          <w:rFonts w:ascii="Verdana" w:hAnsi="Verdana" w:cs="Times New Roman"/>
          <w:b/>
          <w:sz w:val="18"/>
          <w:szCs w:val="18"/>
        </w:rPr>
        <w:tab/>
        <w:t xml:space="preserve"> (03x10=30)</w:t>
      </w:r>
    </w:p>
    <w:tbl>
      <w:tblPr>
        <w:tblStyle w:val="TableGrid"/>
        <w:tblW w:w="1017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4"/>
        <w:gridCol w:w="9426"/>
      </w:tblGrid>
      <w:tr w:rsidR="00D37095" w:rsidRPr="00CD47C1" w:rsidTr="00D16876">
        <w:trPr>
          <w:trHeight w:val="74"/>
        </w:trPr>
        <w:tc>
          <w:tcPr>
            <w:tcW w:w="744" w:type="dxa"/>
          </w:tcPr>
          <w:p w:rsidR="00D37095" w:rsidRPr="00CD47C1" w:rsidRDefault="00D37095" w:rsidP="00D37095">
            <w:pPr>
              <w:pStyle w:val="ListParagraph"/>
              <w:ind w:left="0" w:right="-783"/>
              <w:rPr>
                <w:rFonts w:ascii="Verdana" w:hAnsi="Verdana"/>
                <w:b/>
                <w:bCs/>
                <w:sz w:val="18"/>
                <w:szCs w:val="18"/>
              </w:rPr>
            </w:pPr>
            <w:r w:rsidRPr="00CD47C1">
              <w:rPr>
                <w:rFonts w:ascii="Verdana" w:hAnsi="Verdana"/>
                <w:b/>
                <w:bCs/>
                <w:sz w:val="18"/>
                <w:szCs w:val="18"/>
              </w:rPr>
              <w:t>i.</w:t>
            </w:r>
            <w:r w:rsidRPr="00CD47C1">
              <w:rPr>
                <w:rFonts w:ascii="Verdana" w:hAnsi="Verdana"/>
                <w:b/>
                <w:bCs/>
                <w:sz w:val="18"/>
                <w:szCs w:val="18"/>
              </w:rPr>
              <w:tab/>
              <w:t>1.</w:t>
            </w:r>
          </w:p>
        </w:tc>
        <w:tc>
          <w:tcPr>
            <w:tcW w:w="9426" w:type="dxa"/>
            <w:vAlign w:val="center"/>
          </w:tcPr>
          <w:p w:rsidR="00D37095" w:rsidRPr="00CD47C1" w:rsidRDefault="00D37095" w:rsidP="00D37095">
            <w:pPr>
              <w:rPr>
                <w:rFonts w:ascii="Verdana" w:hAnsi="Verdana" w:cstheme="majorBidi"/>
                <w:sz w:val="18"/>
                <w:szCs w:val="18"/>
              </w:rPr>
            </w:pPr>
            <w:r w:rsidRPr="00D37095">
              <w:rPr>
                <w:rFonts w:ascii="Verdana" w:hAnsi="Verdana" w:cstheme="majorBidi"/>
                <w:sz w:val="18"/>
                <w:szCs w:val="18"/>
              </w:rPr>
              <w:t xml:space="preserve">Define: A. </w:t>
            </w:r>
            <w:r w:rsidR="00FB4A18" w:rsidRPr="00D37095">
              <w:rPr>
                <w:rFonts w:ascii="Verdana" w:hAnsi="Verdana" w:cstheme="majorBidi"/>
                <w:sz w:val="18"/>
                <w:szCs w:val="18"/>
              </w:rPr>
              <w:t>Gaining Ratio</w:t>
            </w:r>
            <w:r w:rsidRPr="00D37095">
              <w:rPr>
                <w:rFonts w:ascii="Verdana" w:hAnsi="Verdana" w:cstheme="majorBidi"/>
                <w:sz w:val="18"/>
                <w:szCs w:val="18"/>
              </w:rPr>
              <w:t xml:space="preserve">. </w:t>
            </w:r>
            <w:r>
              <w:rPr>
                <w:rFonts w:ascii="Verdana" w:hAnsi="Verdana" w:cstheme="majorBidi"/>
                <w:sz w:val="18"/>
                <w:szCs w:val="18"/>
              </w:rPr>
              <w:tab/>
            </w:r>
            <w:r>
              <w:rPr>
                <w:rFonts w:ascii="Verdana" w:hAnsi="Verdana" w:cstheme="majorBidi"/>
                <w:sz w:val="18"/>
                <w:szCs w:val="18"/>
              </w:rPr>
              <w:tab/>
            </w:r>
            <w:r w:rsidRPr="00D37095">
              <w:rPr>
                <w:rFonts w:ascii="Verdana" w:hAnsi="Verdana" w:cstheme="majorBidi"/>
                <w:sz w:val="18"/>
                <w:szCs w:val="18"/>
              </w:rPr>
              <w:t xml:space="preserve">B. </w:t>
            </w:r>
            <w:r w:rsidR="00FB4A18" w:rsidRPr="00D37095">
              <w:rPr>
                <w:rFonts w:ascii="Verdana" w:hAnsi="Verdana" w:cstheme="majorBidi"/>
                <w:sz w:val="18"/>
                <w:szCs w:val="18"/>
              </w:rPr>
              <w:t>Joint Life Policy</w:t>
            </w:r>
            <w:r w:rsidRPr="00D37095">
              <w:rPr>
                <w:rFonts w:ascii="Verdana" w:hAnsi="Verdana" w:cstheme="majorBidi"/>
                <w:sz w:val="18"/>
                <w:szCs w:val="18"/>
              </w:rPr>
              <w:t>.</w:t>
            </w:r>
          </w:p>
        </w:tc>
      </w:tr>
      <w:tr w:rsidR="00D37095" w:rsidRPr="00CD47C1" w:rsidTr="00D16876">
        <w:trPr>
          <w:trHeight w:val="74"/>
        </w:trPr>
        <w:tc>
          <w:tcPr>
            <w:tcW w:w="744" w:type="dxa"/>
          </w:tcPr>
          <w:p w:rsidR="00D37095" w:rsidRPr="00CD47C1" w:rsidRDefault="00D37095" w:rsidP="00D37095">
            <w:pPr>
              <w:pStyle w:val="ListParagraph"/>
              <w:ind w:left="0" w:right="-783"/>
              <w:rPr>
                <w:rFonts w:ascii="Verdana" w:hAnsi="Verdana"/>
                <w:b/>
                <w:bCs/>
                <w:sz w:val="18"/>
                <w:szCs w:val="18"/>
              </w:rPr>
            </w:pPr>
            <w:r w:rsidRPr="00CD47C1">
              <w:rPr>
                <w:rFonts w:ascii="Verdana" w:hAnsi="Verdana"/>
                <w:b/>
                <w:bCs/>
                <w:sz w:val="18"/>
                <w:szCs w:val="18"/>
              </w:rPr>
              <w:t>ii.</w:t>
            </w:r>
          </w:p>
        </w:tc>
        <w:tc>
          <w:tcPr>
            <w:tcW w:w="9426" w:type="dxa"/>
          </w:tcPr>
          <w:p w:rsidR="00D37095" w:rsidRPr="00CD47C1" w:rsidRDefault="00D37095" w:rsidP="00D37095">
            <w:pPr>
              <w:rPr>
                <w:rFonts w:ascii="Verdana" w:hAnsi="Verdana" w:cstheme="majorBidi"/>
                <w:sz w:val="18"/>
                <w:szCs w:val="18"/>
              </w:rPr>
            </w:pPr>
            <w:r w:rsidRPr="00D37095">
              <w:rPr>
                <w:rFonts w:ascii="Verdana" w:hAnsi="Verdana" w:cstheme="majorBidi"/>
                <w:sz w:val="18"/>
                <w:szCs w:val="18"/>
              </w:rPr>
              <w:t xml:space="preserve">Define: A. </w:t>
            </w:r>
            <w:r w:rsidR="00FB4A18" w:rsidRPr="00D37095">
              <w:rPr>
                <w:rFonts w:ascii="Verdana" w:hAnsi="Verdana" w:cstheme="majorBidi"/>
                <w:sz w:val="18"/>
                <w:szCs w:val="18"/>
              </w:rPr>
              <w:t>Net W</w:t>
            </w:r>
            <w:r w:rsidRPr="00D37095">
              <w:rPr>
                <w:rFonts w:ascii="Verdana" w:hAnsi="Verdana" w:cstheme="majorBidi"/>
                <w:sz w:val="18"/>
                <w:szCs w:val="18"/>
              </w:rPr>
              <w:t xml:space="preserve">orth. </w:t>
            </w:r>
            <w:r>
              <w:rPr>
                <w:rFonts w:ascii="Verdana" w:hAnsi="Verdana" w:cstheme="majorBidi"/>
                <w:sz w:val="18"/>
                <w:szCs w:val="18"/>
              </w:rPr>
              <w:tab/>
            </w:r>
            <w:r>
              <w:rPr>
                <w:rFonts w:ascii="Verdana" w:hAnsi="Verdana" w:cstheme="majorBidi"/>
                <w:sz w:val="18"/>
                <w:szCs w:val="18"/>
              </w:rPr>
              <w:tab/>
            </w:r>
            <w:r>
              <w:rPr>
                <w:rFonts w:ascii="Verdana" w:hAnsi="Verdana" w:cstheme="majorBidi"/>
                <w:sz w:val="18"/>
                <w:szCs w:val="18"/>
              </w:rPr>
              <w:tab/>
            </w:r>
            <w:r w:rsidRPr="00D37095">
              <w:rPr>
                <w:rFonts w:ascii="Verdana" w:hAnsi="Verdana" w:cstheme="majorBidi"/>
                <w:sz w:val="18"/>
                <w:szCs w:val="18"/>
              </w:rPr>
              <w:t xml:space="preserve">B. </w:t>
            </w:r>
            <w:r w:rsidR="00FB4A18" w:rsidRPr="00D37095">
              <w:rPr>
                <w:rFonts w:ascii="Verdana" w:hAnsi="Verdana" w:cstheme="majorBidi"/>
                <w:sz w:val="18"/>
                <w:szCs w:val="18"/>
              </w:rPr>
              <w:t>Double Entry System</w:t>
            </w:r>
            <w:r w:rsidRPr="00D37095">
              <w:rPr>
                <w:rFonts w:ascii="Verdana" w:hAnsi="Verdana" w:cstheme="majorBidi"/>
                <w:sz w:val="18"/>
                <w:szCs w:val="18"/>
              </w:rPr>
              <w:t>.</w:t>
            </w:r>
          </w:p>
        </w:tc>
      </w:tr>
      <w:tr w:rsidR="00D37095" w:rsidRPr="00CD47C1" w:rsidTr="00681975">
        <w:trPr>
          <w:trHeight w:val="243"/>
        </w:trPr>
        <w:tc>
          <w:tcPr>
            <w:tcW w:w="744" w:type="dxa"/>
          </w:tcPr>
          <w:p w:rsidR="00D37095" w:rsidRPr="00CD47C1" w:rsidRDefault="00D37095" w:rsidP="00D37095">
            <w:pPr>
              <w:pStyle w:val="ListParagraph"/>
              <w:ind w:left="0" w:right="-783"/>
              <w:rPr>
                <w:rFonts w:ascii="Verdana" w:hAnsi="Verdana"/>
                <w:b/>
                <w:bCs/>
                <w:sz w:val="18"/>
                <w:szCs w:val="18"/>
              </w:rPr>
            </w:pPr>
            <w:r w:rsidRPr="00CD47C1">
              <w:rPr>
                <w:rFonts w:ascii="Verdana" w:hAnsi="Verdana"/>
                <w:b/>
                <w:bCs/>
                <w:sz w:val="18"/>
                <w:szCs w:val="18"/>
              </w:rPr>
              <w:t>iii.</w:t>
            </w:r>
          </w:p>
        </w:tc>
        <w:tc>
          <w:tcPr>
            <w:tcW w:w="9426" w:type="dxa"/>
          </w:tcPr>
          <w:p w:rsidR="00D37095" w:rsidRPr="00CD47C1" w:rsidRDefault="00D37095" w:rsidP="00FB4A18">
            <w:pPr>
              <w:rPr>
                <w:rFonts w:ascii="Verdana" w:hAnsi="Verdana" w:cstheme="majorBidi"/>
                <w:sz w:val="18"/>
                <w:szCs w:val="18"/>
              </w:rPr>
            </w:pPr>
            <w:r w:rsidRPr="00D37095">
              <w:rPr>
                <w:rFonts w:ascii="Verdana" w:hAnsi="Verdana" w:cstheme="majorBidi"/>
                <w:sz w:val="18"/>
                <w:szCs w:val="18"/>
              </w:rPr>
              <w:t xml:space="preserve">Define: A. </w:t>
            </w:r>
            <w:r w:rsidR="00FB4A18" w:rsidRPr="00D37095">
              <w:rPr>
                <w:rFonts w:ascii="Verdana" w:hAnsi="Verdana" w:cstheme="majorBidi"/>
                <w:sz w:val="18"/>
                <w:szCs w:val="18"/>
              </w:rPr>
              <w:t>Preliminary E</w:t>
            </w:r>
            <w:r w:rsidRPr="00D37095">
              <w:rPr>
                <w:rFonts w:ascii="Verdana" w:hAnsi="Verdana" w:cstheme="majorBidi"/>
                <w:sz w:val="18"/>
                <w:szCs w:val="18"/>
              </w:rPr>
              <w:t xml:space="preserve">xpenses. </w:t>
            </w:r>
            <w:r>
              <w:rPr>
                <w:rFonts w:ascii="Verdana" w:hAnsi="Verdana" w:cstheme="majorBidi"/>
                <w:sz w:val="18"/>
                <w:szCs w:val="18"/>
              </w:rPr>
              <w:tab/>
            </w:r>
            <w:r w:rsidRPr="00D37095">
              <w:rPr>
                <w:rFonts w:ascii="Verdana" w:hAnsi="Verdana" w:cstheme="majorBidi"/>
                <w:sz w:val="18"/>
                <w:szCs w:val="18"/>
              </w:rPr>
              <w:t xml:space="preserve">B. </w:t>
            </w:r>
            <w:r w:rsidR="00FB4A18">
              <w:rPr>
                <w:rFonts w:ascii="Verdana" w:hAnsi="Verdana" w:cstheme="majorBidi"/>
                <w:sz w:val="18"/>
                <w:szCs w:val="18"/>
              </w:rPr>
              <w:t>Overs</w:t>
            </w:r>
            <w:r w:rsidRPr="00D37095">
              <w:rPr>
                <w:rFonts w:ascii="Verdana" w:hAnsi="Verdana" w:cstheme="majorBidi"/>
                <w:sz w:val="18"/>
                <w:szCs w:val="18"/>
              </w:rPr>
              <w:t>ubscription.</w:t>
            </w:r>
          </w:p>
        </w:tc>
      </w:tr>
      <w:tr w:rsidR="00D37095" w:rsidRPr="00CD47C1" w:rsidTr="0001454A">
        <w:trPr>
          <w:trHeight w:val="212"/>
        </w:trPr>
        <w:tc>
          <w:tcPr>
            <w:tcW w:w="744" w:type="dxa"/>
          </w:tcPr>
          <w:p w:rsidR="00D37095" w:rsidRPr="00CD47C1" w:rsidRDefault="00D37095" w:rsidP="00D37095">
            <w:pPr>
              <w:pStyle w:val="ListParagraph"/>
              <w:ind w:left="0" w:right="-783"/>
              <w:rPr>
                <w:rFonts w:ascii="Verdana" w:hAnsi="Verdana"/>
                <w:b/>
                <w:bCs/>
                <w:sz w:val="18"/>
                <w:szCs w:val="18"/>
              </w:rPr>
            </w:pPr>
            <w:r w:rsidRPr="00CD47C1">
              <w:rPr>
                <w:rFonts w:ascii="Verdana" w:hAnsi="Verdana"/>
                <w:b/>
                <w:bCs/>
                <w:sz w:val="18"/>
                <w:szCs w:val="18"/>
              </w:rPr>
              <w:t>iv.</w:t>
            </w:r>
          </w:p>
        </w:tc>
        <w:tc>
          <w:tcPr>
            <w:tcW w:w="9426" w:type="dxa"/>
          </w:tcPr>
          <w:p w:rsidR="00D37095" w:rsidRPr="00CD47C1" w:rsidRDefault="00D37095" w:rsidP="00FB4A18">
            <w:pPr>
              <w:rPr>
                <w:rFonts w:ascii="Verdana" w:hAnsi="Verdana" w:cstheme="majorBidi"/>
                <w:sz w:val="18"/>
                <w:szCs w:val="18"/>
              </w:rPr>
            </w:pPr>
            <w:r w:rsidRPr="00D37095">
              <w:rPr>
                <w:rFonts w:ascii="Verdana" w:hAnsi="Verdana" w:cstheme="majorBidi"/>
                <w:sz w:val="18"/>
                <w:szCs w:val="18"/>
              </w:rPr>
              <w:t xml:space="preserve">Define </w:t>
            </w:r>
            <w:r w:rsidR="00FB4A18">
              <w:rPr>
                <w:rFonts w:ascii="Verdana" w:hAnsi="Verdana" w:cstheme="majorBidi"/>
                <w:sz w:val="18"/>
                <w:szCs w:val="18"/>
              </w:rPr>
              <w:t>Non-t</w:t>
            </w:r>
            <w:r w:rsidR="00FB4A18" w:rsidRPr="00D37095">
              <w:rPr>
                <w:rFonts w:ascii="Verdana" w:hAnsi="Verdana" w:cstheme="majorBidi"/>
                <w:sz w:val="18"/>
                <w:szCs w:val="18"/>
              </w:rPr>
              <w:t>rading Concerns</w:t>
            </w:r>
            <w:r w:rsidRPr="00D37095">
              <w:rPr>
                <w:rFonts w:ascii="Verdana" w:hAnsi="Verdana" w:cstheme="majorBidi"/>
                <w:sz w:val="18"/>
                <w:szCs w:val="18"/>
              </w:rPr>
              <w:t xml:space="preserve">. </w:t>
            </w:r>
            <w:r w:rsidR="00FB4A18" w:rsidRPr="00D37095">
              <w:rPr>
                <w:rFonts w:ascii="Verdana" w:hAnsi="Verdana" w:cstheme="majorBidi"/>
                <w:sz w:val="18"/>
                <w:szCs w:val="18"/>
              </w:rPr>
              <w:t xml:space="preserve">Give </w:t>
            </w:r>
            <w:r w:rsidRPr="00D37095">
              <w:rPr>
                <w:rFonts w:ascii="Verdana" w:hAnsi="Verdana" w:cstheme="majorBidi"/>
                <w:sz w:val="18"/>
                <w:szCs w:val="18"/>
              </w:rPr>
              <w:t>any three examples.</w:t>
            </w:r>
          </w:p>
        </w:tc>
      </w:tr>
      <w:tr w:rsidR="00D37095" w:rsidRPr="00CD47C1" w:rsidTr="00A1553D">
        <w:trPr>
          <w:trHeight w:val="212"/>
        </w:trPr>
        <w:tc>
          <w:tcPr>
            <w:tcW w:w="744" w:type="dxa"/>
          </w:tcPr>
          <w:p w:rsidR="00D37095" w:rsidRPr="00CD47C1" w:rsidRDefault="00D37095" w:rsidP="00D37095">
            <w:pPr>
              <w:pStyle w:val="ListParagraph"/>
              <w:ind w:left="0" w:right="-783"/>
              <w:rPr>
                <w:rFonts w:ascii="Verdana" w:hAnsi="Verdana"/>
                <w:b/>
                <w:bCs/>
                <w:sz w:val="18"/>
                <w:szCs w:val="18"/>
              </w:rPr>
            </w:pPr>
            <w:r w:rsidRPr="00CD47C1">
              <w:rPr>
                <w:rFonts w:ascii="Verdana" w:hAnsi="Verdana"/>
                <w:b/>
                <w:bCs/>
                <w:sz w:val="18"/>
                <w:szCs w:val="18"/>
              </w:rPr>
              <w:t>v.</w:t>
            </w:r>
          </w:p>
        </w:tc>
        <w:tc>
          <w:tcPr>
            <w:tcW w:w="9426" w:type="dxa"/>
            <w:vAlign w:val="center"/>
          </w:tcPr>
          <w:p w:rsidR="00D37095" w:rsidRPr="00CD47C1" w:rsidRDefault="00D37095" w:rsidP="00FB4A18">
            <w:pPr>
              <w:rPr>
                <w:rFonts w:ascii="Verdana" w:hAnsi="Verdana" w:cstheme="majorBidi"/>
                <w:sz w:val="18"/>
                <w:szCs w:val="18"/>
              </w:rPr>
            </w:pPr>
            <w:r w:rsidRPr="00D37095">
              <w:rPr>
                <w:rFonts w:ascii="Verdana" w:hAnsi="Verdana" w:cstheme="majorBidi"/>
                <w:sz w:val="18"/>
                <w:szCs w:val="18"/>
              </w:rPr>
              <w:t xml:space="preserve">Make a difference between </w:t>
            </w:r>
            <w:r w:rsidR="00FB4A18" w:rsidRPr="00D37095">
              <w:rPr>
                <w:rFonts w:ascii="Verdana" w:hAnsi="Verdana" w:cstheme="majorBidi"/>
                <w:sz w:val="18"/>
                <w:szCs w:val="18"/>
              </w:rPr>
              <w:t xml:space="preserve">Normal </w:t>
            </w:r>
            <w:r w:rsidR="00FB4A18">
              <w:rPr>
                <w:rFonts w:ascii="Verdana" w:hAnsi="Verdana" w:cstheme="majorBidi"/>
                <w:sz w:val="18"/>
                <w:szCs w:val="18"/>
              </w:rPr>
              <w:t>&amp;</w:t>
            </w:r>
            <w:r w:rsidRPr="00D37095">
              <w:rPr>
                <w:rFonts w:ascii="Verdana" w:hAnsi="Verdana" w:cstheme="majorBidi"/>
                <w:sz w:val="18"/>
                <w:szCs w:val="18"/>
              </w:rPr>
              <w:t xml:space="preserve"> </w:t>
            </w:r>
            <w:r w:rsidR="00FB4A18" w:rsidRPr="00D37095">
              <w:rPr>
                <w:rFonts w:ascii="Verdana" w:hAnsi="Verdana" w:cstheme="majorBidi"/>
                <w:sz w:val="18"/>
                <w:szCs w:val="18"/>
              </w:rPr>
              <w:t>Abnormal Loss</w:t>
            </w:r>
            <w:r w:rsidRPr="00D37095">
              <w:rPr>
                <w:rFonts w:ascii="Verdana" w:hAnsi="Verdana" w:cstheme="majorBidi"/>
                <w:sz w:val="18"/>
                <w:szCs w:val="18"/>
              </w:rPr>
              <w:t>.</w:t>
            </w:r>
          </w:p>
        </w:tc>
      </w:tr>
      <w:tr w:rsidR="00D37095" w:rsidRPr="00CD47C1" w:rsidTr="0001454A">
        <w:trPr>
          <w:trHeight w:val="212"/>
        </w:trPr>
        <w:tc>
          <w:tcPr>
            <w:tcW w:w="744" w:type="dxa"/>
          </w:tcPr>
          <w:p w:rsidR="00D37095" w:rsidRPr="00CD47C1" w:rsidRDefault="00D37095" w:rsidP="00D37095">
            <w:pPr>
              <w:pStyle w:val="ListParagraph"/>
              <w:ind w:left="0" w:right="-783"/>
              <w:rPr>
                <w:rFonts w:ascii="Verdana" w:hAnsi="Verdana"/>
                <w:b/>
                <w:bCs/>
                <w:sz w:val="18"/>
                <w:szCs w:val="18"/>
              </w:rPr>
            </w:pPr>
            <w:r w:rsidRPr="00CD47C1">
              <w:rPr>
                <w:rFonts w:ascii="Verdana" w:hAnsi="Verdana"/>
                <w:b/>
                <w:bCs/>
                <w:sz w:val="18"/>
                <w:szCs w:val="18"/>
              </w:rPr>
              <w:t>vi.</w:t>
            </w:r>
          </w:p>
        </w:tc>
        <w:tc>
          <w:tcPr>
            <w:tcW w:w="9426" w:type="dxa"/>
          </w:tcPr>
          <w:p w:rsidR="00D37095" w:rsidRPr="00CD47C1" w:rsidRDefault="00D37095" w:rsidP="00D37095">
            <w:pPr>
              <w:rPr>
                <w:rFonts w:ascii="Verdana" w:hAnsi="Verdana" w:cstheme="majorBidi"/>
                <w:sz w:val="18"/>
                <w:szCs w:val="18"/>
              </w:rPr>
            </w:pPr>
            <w:r w:rsidRPr="00D37095">
              <w:rPr>
                <w:rFonts w:ascii="Verdana" w:hAnsi="Verdana" w:cstheme="majorBidi"/>
                <w:sz w:val="18"/>
                <w:szCs w:val="18"/>
              </w:rPr>
              <w:t xml:space="preserve">Give a list of types of </w:t>
            </w:r>
            <w:r w:rsidR="00FB4A18" w:rsidRPr="00D37095">
              <w:rPr>
                <w:rFonts w:ascii="Verdana" w:hAnsi="Verdana" w:cstheme="majorBidi"/>
                <w:sz w:val="18"/>
                <w:szCs w:val="18"/>
              </w:rPr>
              <w:t xml:space="preserve">Debentures </w:t>
            </w:r>
            <w:r w:rsidRPr="00D37095">
              <w:rPr>
                <w:rFonts w:ascii="Verdana" w:hAnsi="Verdana" w:cstheme="majorBidi"/>
                <w:sz w:val="18"/>
                <w:szCs w:val="18"/>
              </w:rPr>
              <w:t>(any 6).</w:t>
            </w:r>
          </w:p>
        </w:tc>
      </w:tr>
      <w:tr w:rsidR="00D37095" w:rsidRPr="00CD47C1" w:rsidTr="0001454A">
        <w:trPr>
          <w:trHeight w:val="212"/>
        </w:trPr>
        <w:tc>
          <w:tcPr>
            <w:tcW w:w="744" w:type="dxa"/>
          </w:tcPr>
          <w:p w:rsidR="00D37095" w:rsidRPr="00CD47C1" w:rsidRDefault="00D37095" w:rsidP="00D37095">
            <w:pPr>
              <w:pStyle w:val="ListParagraph"/>
              <w:ind w:left="0" w:right="-783"/>
              <w:rPr>
                <w:rFonts w:ascii="Verdana" w:hAnsi="Verdana"/>
                <w:b/>
                <w:bCs/>
                <w:sz w:val="18"/>
                <w:szCs w:val="18"/>
              </w:rPr>
            </w:pPr>
            <w:r>
              <w:rPr>
                <w:rFonts w:ascii="Verdana" w:hAnsi="Verdana"/>
                <w:b/>
                <w:bCs/>
                <w:sz w:val="18"/>
                <w:szCs w:val="18"/>
              </w:rPr>
              <w:t>vii.</w:t>
            </w:r>
          </w:p>
        </w:tc>
        <w:tc>
          <w:tcPr>
            <w:tcW w:w="9426" w:type="dxa"/>
          </w:tcPr>
          <w:p w:rsidR="00D37095" w:rsidRPr="00CD47C1" w:rsidRDefault="00D37095" w:rsidP="00FB4A18">
            <w:pPr>
              <w:rPr>
                <w:rFonts w:ascii="Verdana" w:hAnsi="Verdana" w:cstheme="majorBidi"/>
                <w:bCs/>
                <w:sz w:val="18"/>
                <w:szCs w:val="18"/>
              </w:rPr>
            </w:pPr>
            <w:r w:rsidRPr="00D37095">
              <w:rPr>
                <w:rFonts w:ascii="Verdana" w:hAnsi="Verdana" w:cstheme="majorBidi"/>
                <w:bCs/>
                <w:sz w:val="18"/>
                <w:szCs w:val="18"/>
              </w:rPr>
              <w:t xml:space="preserve">Define </w:t>
            </w:r>
            <w:r w:rsidR="00FB4A18" w:rsidRPr="00D37095">
              <w:rPr>
                <w:rFonts w:ascii="Verdana" w:hAnsi="Verdana" w:cstheme="majorBidi"/>
                <w:bCs/>
                <w:sz w:val="18"/>
                <w:szCs w:val="18"/>
              </w:rPr>
              <w:t xml:space="preserve">Tangible </w:t>
            </w:r>
            <w:r w:rsidR="00FB4A18">
              <w:rPr>
                <w:rFonts w:ascii="Verdana" w:hAnsi="Verdana" w:cstheme="majorBidi"/>
                <w:bCs/>
                <w:sz w:val="18"/>
                <w:szCs w:val="18"/>
              </w:rPr>
              <w:t>&amp;</w:t>
            </w:r>
            <w:r w:rsidRPr="00D37095">
              <w:rPr>
                <w:rFonts w:ascii="Verdana" w:hAnsi="Verdana" w:cstheme="majorBidi"/>
                <w:bCs/>
                <w:sz w:val="18"/>
                <w:szCs w:val="18"/>
              </w:rPr>
              <w:t xml:space="preserve"> </w:t>
            </w:r>
            <w:r w:rsidR="00FB4A18" w:rsidRPr="00D37095">
              <w:rPr>
                <w:rFonts w:ascii="Verdana" w:hAnsi="Verdana" w:cstheme="majorBidi"/>
                <w:bCs/>
                <w:sz w:val="18"/>
                <w:szCs w:val="18"/>
              </w:rPr>
              <w:t>In</w:t>
            </w:r>
            <w:r w:rsidRPr="00D37095">
              <w:rPr>
                <w:rFonts w:ascii="Verdana" w:hAnsi="Verdana" w:cstheme="majorBidi"/>
                <w:bCs/>
                <w:sz w:val="18"/>
                <w:szCs w:val="18"/>
              </w:rPr>
              <w:t xml:space="preserve">-tangible </w:t>
            </w:r>
            <w:r w:rsidR="00FB4A18" w:rsidRPr="00D37095">
              <w:rPr>
                <w:rFonts w:ascii="Verdana" w:hAnsi="Verdana" w:cstheme="majorBidi"/>
                <w:bCs/>
                <w:sz w:val="18"/>
                <w:szCs w:val="18"/>
              </w:rPr>
              <w:t xml:space="preserve">Assets </w:t>
            </w:r>
            <w:r w:rsidRPr="00D37095">
              <w:rPr>
                <w:rFonts w:ascii="Verdana" w:hAnsi="Verdana" w:cstheme="majorBidi"/>
                <w:bCs/>
                <w:sz w:val="18"/>
                <w:szCs w:val="18"/>
              </w:rPr>
              <w:t>with examples.</w:t>
            </w:r>
          </w:p>
        </w:tc>
      </w:tr>
      <w:tr w:rsidR="00D37095" w:rsidRPr="00CD47C1" w:rsidTr="0001454A">
        <w:trPr>
          <w:trHeight w:val="212"/>
        </w:trPr>
        <w:tc>
          <w:tcPr>
            <w:tcW w:w="744" w:type="dxa"/>
          </w:tcPr>
          <w:p w:rsidR="00D37095" w:rsidRPr="00CD47C1" w:rsidRDefault="00D37095" w:rsidP="00D37095">
            <w:pPr>
              <w:pStyle w:val="ListParagraph"/>
              <w:ind w:left="0" w:right="-783"/>
              <w:rPr>
                <w:rFonts w:ascii="Verdana" w:hAnsi="Verdana"/>
                <w:b/>
                <w:bCs/>
                <w:sz w:val="18"/>
                <w:szCs w:val="18"/>
              </w:rPr>
            </w:pPr>
            <w:r>
              <w:rPr>
                <w:rFonts w:ascii="Verdana" w:hAnsi="Verdana"/>
                <w:b/>
                <w:bCs/>
                <w:sz w:val="18"/>
                <w:szCs w:val="18"/>
              </w:rPr>
              <w:t>viii.</w:t>
            </w:r>
          </w:p>
        </w:tc>
        <w:tc>
          <w:tcPr>
            <w:tcW w:w="9426" w:type="dxa"/>
          </w:tcPr>
          <w:p w:rsidR="00D37095" w:rsidRPr="00CD47C1" w:rsidRDefault="00D37095" w:rsidP="00D37095">
            <w:pPr>
              <w:rPr>
                <w:rFonts w:ascii="Verdana" w:hAnsi="Verdana" w:cstheme="majorBidi"/>
                <w:sz w:val="18"/>
                <w:szCs w:val="18"/>
              </w:rPr>
            </w:pPr>
            <w:r w:rsidRPr="00D37095">
              <w:rPr>
                <w:rFonts w:ascii="Verdana" w:hAnsi="Verdana" w:cstheme="majorBidi"/>
                <w:sz w:val="18"/>
                <w:szCs w:val="18"/>
              </w:rPr>
              <w:t xml:space="preserve">Define </w:t>
            </w:r>
            <w:r w:rsidR="00FB4A18" w:rsidRPr="00D37095">
              <w:rPr>
                <w:rFonts w:ascii="Verdana" w:hAnsi="Verdana" w:cstheme="majorBidi"/>
                <w:sz w:val="18"/>
                <w:szCs w:val="18"/>
              </w:rPr>
              <w:t>Secret Reserve</w:t>
            </w:r>
            <w:r w:rsidRPr="00D37095">
              <w:rPr>
                <w:rFonts w:ascii="Verdana" w:hAnsi="Verdana" w:cstheme="majorBidi"/>
                <w:sz w:val="18"/>
                <w:szCs w:val="18"/>
              </w:rPr>
              <w:t xml:space="preserve">. </w:t>
            </w:r>
            <w:r w:rsidR="00FB4A18" w:rsidRPr="00D37095">
              <w:rPr>
                <w:rFonts w:ascii="Verdana" w:hAnsi="Verdana" w:cstheme="majorBidi"/>
                <w:sz w:val="18"/>
                <w:szCs w:val="18"/>
              </w:rPr>
              <w:t xml:space="preserve">How </w:t>
            </w:r>
            <w:r w:rsidR="00A45817">
              <w:rPr>
                <w:rFonts w:ascii="Verdana" w:hAnsi="Verdana" w:cstheme="majorBidi"/>
                <w:sz w:val="18"/>
                <w:szCs w:val="18"/>
              </w:rPr>
              <w:t>it is created?</w:t>
            </w:r>
          </w:p>
        </w:tc>
      </w:tr>
      <w:tr w:rsidR="00D37095" w:rsidRPr="00CD47C1" w:rsidTr="0001454A">
        <w:trPr>
          <w:trHeight w:val="212"/>
        </w:trPr>
        <w:tc>
          <w:tcPr>
            <w:tcW w:w="744" w:type="dxa"/>
          </w:tcPr>
          <w:p w:rsidR="00D37095" w:rsidRPr="00CD47C1" w:rsidRDefault="00D37095" w:rsidP="00D37095">
            <w:pPr>
              <w:pStyle w:val="ListParagraph"/>
              <w:ind w:left="0" w:right="-783"/>
              <w:rPr>
                <w:rFonts w:ascii="Verdana" w:hAnsi="Verdana"/>
                <w:b/>
                <w:bCs/>
                <w:sz w:val="18"/>
                <w:szCs w:val="18"/>
              </w:rPr>
            </w:pPr>
            <w:r>
              <w:rPr>
                <w:rFonts w:ascii="Verdana" w:hAnsi="Verdana"/>
                <w:b/>
                <w:bCs/>
                <w:sz w:val="18"/>
                <w:szCs w:val="18"/>
              </w:rPr>
              <w:t>ix.</w:t>
            </w:r>
          </w:p>
        </w:tc>
        <w:tc>
          <w:tcPr>
            <w:tcW w:w="9426" w:type="dxa"/>
          </w:tcPr>
          <w:p w:rsidR="00D37095" w:rsidRPr="00CD47C1" w:rsidRDefault="00D37095" w:rsidP="00D37095">
            <w:pPr>
              <w:rPr>
                <w:rFonts w:ascii="Verdana" w:hAnsi="Verdana" w:cstheme="majorBidi"/>
                <w:sz w:val="18"/>
                <w:szCs w:val="18"/>
              </w:rPr>
            </w:pPr>
            <w:r w:rsidRPr="00D37095">
              <w:rPr>
                <w:rFonts w:ascii="Verdana" w:hAnsi="Verdana" w:cstheme="majorBidi"/>
                <w:sz w:val="18"/>
                <w:szCs w:val="18"/>
              </w:rPr>
              <w:t xml:space="preserve">What are the </w:t>
            </w:r>
            <w:r w:rsidR="00FB4A18" w:rsidRPr="00D37095">
              <w:rPr>
                <w:rFonts w:ascii="Verdana" w:hAnsi="Verdana" w:cstheme="majorBidi"/>
                <w:sz w:val="18"/>
                <w:szCs w:val="18"/>
              </w:rPr>
              <w:t xml:space="preserve">essential </w:t>
            </w:r>
            <w:r w:rsidRPr="00D37095">
              <w:rPr>
                <w:rFonts w:ascii="Verdana" w:hAnsi="Verdana" w:cstheme="majorBidi"/>
                <w:sz w:val="18"/>
                <w:szCs w:val="18"/>
              </w:rPr>
              <w:t xml:space="preserve">elements of a </w:t>
            </w:r>
            <w:r w:rsidR="00FB4A18" w:rsidRPr="00D37095">
              <w:rPr>
                <w:rFonts w:ascii="Verdana" w:hAnsi="Verdana" w:cstheme="majorBidi"/>
                <w:sz w:val="18"/>
                <w:szCs w:val="18"/>
              </w:rPr>
              <w:t>Partnership</w:t>
            </w:r>
            <w:r w:rsidR="00A45817">
              <w:rPr>
                <w:rFonts w:ascii="Verdana" w:hAnsi="Verdana" w:cstheme="majorBidi"/>
                <w:sz w:val="18"/>
                <w:szCs w:val="18"/>
              </w:rPr>
              <w:t>?</w:t>
            </w:r>
          </w:p>
        </w:tc>
      </w:tr>
      <w:tr w:rsidR="00D37095" w:rsidRPr="00CD47C1" w:rsidTr="0001454A">
        <w:trPr>
          <w:trHeight w:val="212"/>
        </w:trPr>
        <w:tc>
          <w:tcPr>
            <w:tcW w:w="744" w:type="dxa"/>
          </w:tcPr>
          <w:p w:rsidR="00D37095" w:rsidRPr="00CD47C1" w:rsidRDefault="00D37095" w:rsidP="00D37095">
            <w:pPr>
              <w:pStyle w:val="ListParagraph"/>
              <w:ind w:left="0" w:right="-783"/>
              <w:rPr>
                <w:rFonts w:ascii="Verdana" w:hAnsi="Verdana"/>
                <w:b/>
                <w:bCs/>
                <w:sz w:val="18"/>
                <w:szCs w:val="18"/>
              </w:rPr>
            </w:pPr>
            <w:r>
              <w:rPr>
                <w:rFonts w:ascii="Verdana" w:hAnsi="Verdana"/>
                <w:b/>
                <w:bCs/>
                <w:sz w:val="18"/>
                <w:szCs w:val="18"/>
              </w:rPr>
              <w:t>x.</w:t>
            </w:r>
          </w:p>
        </w:tc>
        <w:tc>
          <w:tcPr>
            <w:tcW w:w="9426" w:type="dxa"/>
          </w:tcPr>
          <w:p w:rsidR="00D37095" w:rsidRPr="00CD47C1" w:rsidRDefault="00D37095" w:rsidP="00FB4A18">
            <w:pPr>
              <w:rPr>
                <w:rFonts w:ascii="Verdana" w:hAnsi="Verdana" w:cstheme="majorBidi"/>
                <w:sz w:val="18"/>
                <w:szCs w:val="18"/>
              </w:rPr>
            </w:pPr>
            <w:r w:rsidRPr="00D37095">
              <w:rPr>
                <w:rFonts w:ascii="Verdana" w:hAnsi="Verdana" w:cstheme="majorBidi"/>
                <w:sz w:val="18"/>
                <w:szCs w:val="18"/>
              </w:rPr>
              <w:t xml:space="preserve">Distinguish between </w:t>
            </w:r>
            <w:r w:rsidR="00FB4A18" w:rsidRPr="00D37095">
              <w:rPr>
                <w:rFonts w:ascii="Verdana" w:hAnsi="Verdana" w:cstheme="majorBidi"/>
                <w:sz w:val="18"/>
                <w:szCs w:val="18"/>
              </w:rPr>
              <w:t>Revaluation A</w:t>
            </w:r>
            <w:r w:rsidR="00FB4A18">
              <w:rPr>
                <w:rFonts w:ascii="Verdana" w:hAnsi="Verdana" w:cstheme="majorBidi"/>
                <w:sz w:val="18"/>
                <w:szCs w:val="18"/>
              </w:rPr>
              <w:t>/C</w:t>
            </w:r>
            <w:r w:rsidR="00FB4A18" w:rsidRPr="00D37095">
              <w:rPr>
                <w:rFonts w:ascii="Verdana" w:hAnsi="Verdana" w:cstheme="majorBidi"/>
                <w:sz w:val="18"/>
                <w:szCs w:val="18"/>
              </w:rPr>
              <w:t xml:space="preserve"> </w:t>
            </w:r>
            <w:r w:rsidR="00FB4A18">
              <w:rPr>
                <w:rFonts w:ascii="Verdana" w:hAnsi="Verdana" w:cstheme="majorBidi"/>
                <w:sz w:val="18"/>
                <w:szCs w:val="18"/>
              </w:rPr>
              <w:t>&amp;</w:t>
            </w:r>
            <w:r w:rsidRPr="00D37095">
              <w:rPr>
                <w:rFonts w:ascii="Verdana" w:hAnsi="Verdana" w:cstheme="majorBidi"/>
                <w:sz w:val="18"/>
                <w:szCs w:val="18"/>
              </w:rPr>
              <w:t xml:space="preserve"> </w:t>
            </w:r>
            <w:r w:rsidR="00FB4A18" w:rsidRPr="00D37095">
              <w:rPr>
                <w:rFonts w:ascii="Verdana" w:hAnsi="Verdana" w:cstheme="majorBidi"/>
                <w:sz w:val="18"/>
                <w:szCs w:val="18"/>
              </w:rPr>
              <w:t>Memorandum Revaluation A</w:t>
            </w:r>
            <w:r w:rsidR="00FB4A18">
              <w:rPr>
                <w:rFonts w:ascii="Verdana" w:hAnsi="Verdana" w:cstheme="majorBidi"/>
                <w:sz w:val="18"/>
                <w:szCs w:val="18"/>
              </w:rPr>
              <w:t>/C</w:t>
            </w:r>
            <w:r w:rsidRPr="00D37095">
              <w:rPr>
                <w:rFonts w:ascii="Verdana" w:hAnsi="Verdana" w:cstheme="majorBidi"/>
                <w:sz w:val="18"/>
                <w:szCs w:val="18"/>
              </w:rPr>
              <w:t>.</w:t>
            </w:r>
          </w:p>
        </w:tc>
      </w:tr>
      <w:tr w:rsidR="00D37095" w:rsidRPr="00CD47C1" w:rsidTr="0001454A">
        <w:trPr>
          <w:trHeight w:val="212"/>
        </w:trPr>
        <w:tc>
          <w:tcPr>
            <w:tcW w:w="744" w:type="dxa"/>
          </w:tcPr>
          <w:p w:rsidR="00D37095" w:rsidRDefault="00D37095" w:rsidP="00D37095">
            <w:pPr>
              <w:pStyle w:val="ListParagraph"/>
              <w:ind w:left="0" w:right="-783"/>
              <w:rPr>
                <w:rFonts w:ascii="Verdana" w:hAnsi="Verdana"/>
                <w:b/>
                <w:bCs/>
                <w:sz w:val="18"/>
                <w:szCs w:val="18"/>
              </w:rPr>
            </w:pPr>
            <w:r>
              <w:rPr>
                <w:rFonts w:ascii="Verdana" w:hAnsi="Verdana"/>
                <w:b/>
                <w:bCs/>
                <w:sz w:val="18"/>
                <w:szCs w:val="18"/>
              </w:rPr>
              <w:t>xi.</w:t>
            </w:r>
          </w:p>
        </w:tc>
        <w:tc>
          <w:tcPr>
            <w:tcW w:w="9426" w:type="dxa"/>
          </w:tcPr>
          <w:p w:rsidR="00D37095" w:rsidRPr="00CD47C1" w:rsidRDefault="00D37095" w:rsidP="00D37095">
            <w:pPr>
              <w:rPr>
                <w:rFonts w:ascii="Verdana" w:hAnsi="Verdana" w:cstheme="majorBidi"/>
                <w:sz w:val="18"/>
                <w:szCs w:val="18"/>
              </w:rPr>
            </w:pPr>
            <w:r w:rsidRPr="00D37095">
              <w:rPr>
                <w:rFonts w:ascii="Verdana" w:hAnsi="Verdana" w:cstheme="majorBidi"/>
                <w:sz w:val="18"/>
                <w:szCs w:val="18"/>
              </w:rPr>
              <w:t>Write any</w:t>
            </w:r>
            <w:r w:rsidR="003E4F70">
              <w:rPr>
                <w:rFonts w:ascii="Verdana" w:hAnsi="Verdana" w:cstheme="majorBidi"/>
                <w:sz w:val="18"/>
                <w:szCs w:val="18"/>
              </w:rPr>
              <w:t xml:space="preserve"> 3</w:t>
            </w:r>
            <w:r w:rsidRPr="00D37095">
              <w:rPr>
                <w:rFonts w:ascii="Verdana" w:hAnsi="Verdana" w:cstheme="majorBidi"/>
                <w:sz w:val="18"/>
                <w:szCs w:val="18"/>
              </w:rPr>
              <w:t xml:space="preserve"> </w:t>
            </w:r>
            <w:r w:rsidR="00FB4A18" w:rsidRPr="00D37095">
              <w:rPr>
                <w:rFonts w:ascii="Verdana" w:hAnsi="Verdana" w:cstheme="majorBidi"/>
                <w:sz w:val="18"/>
                <w:szCs w:val="18"/>
              </w:rPr>
              <w:t xml:space="preserve">Accounting </w:t>
            </w:r>
            <w:r w:rsidRPr="00D37095">
              <w:rPr>
                <w:rFonts w:ascii="Verdana" w:hAnsi="Verdana" w:cstheme="majorBidi"/>
                <w:sz w:val="18"/>
                <w:szCs w:val="18"/>
              </w:rPr>
              <w:t>problems on retirement of a partner.</w:t>
            </w:r>
          </w:p>
        </w:tc>
      </w:tr>
      <w:tr w:rsidR="00D37095" w:rsidRPr="00CD47C1" w:rsidTr="0001454A">
        <w:trPr>
          <w:trHeight w:val="212"/>
        </w:trPr>
        <w:tc>
          <w:tcPr>
            <w:tcW w:w="744" w:type="dxa"/>
          </w:tcPr>
          <w:p w:rsidR="00D37095" w:rsidRDefault="00D37095" w:rsidP="00D37095">
            <w:pPr>
              <w:pStyle w:val="ListParagraph"/>
              <w:ind w:left="0" w:right="-783"/>
              <w:rPr>
                <w:rFonts w:ascii="Verdana" w:hAnsi="Verdana"/>
                <w:b/>
                <w:bCs/>
                <w:sz w:val="18"/>
                <w:szCs w:val="18"/>
              </w:rPr>
            </w:pPr>
            <w:r>
              <w:rPr>
                <w:rFonts w:ascii="Verdana" w:hAnsi="Verdana"/>
                <w:b/>
                <w:bCs/>
                <w:sz w:val="18"/>
                <w:szCs w:val="18"/>
              </w:rPr>
              <w:t>xii.</w:t>
            </w:r>
          </w:p>
        </w:tc>
        <w:tc>
          <w:tcPr>
            <w:tcW w:w="9426" w:type="dxa"/>
          </w:tcPr>
          <w:p w:rsidR="00D37095" w:rsidRPr="00CD47C1" w:rsidRDefault="00D37095" w:rsidP="00D37095">
            <w:pPr>
              <w:rPr>
                <w:rFonts w:ascii="Verdana" w:hAnsi="Verdana" w:cstheme="majorBidi"/>
                <w:sz w:val="18"/>
                <w:szCs w:val="18"/>
              </w:rPr>
            </w:pPr>
            <w:r w:rsidRPr="00D37095">
              <w:rPr>
                <w:rFonts w:ascii="Verdana" w:hAnsi="Verdana" w:cstheme="majorBidi"/>
                <w:sz w:val="18"/>
                <w:szCs w:val="18"/>
              </w:rPr>
              <w:t xml:space="preserve">Explain the 'Garner Vs Murray' </w:t>
            </w:r>
            <w:r w:rsidR="00FB4A18" w:rsidRPr="00D37095">
              <w:rPr>
                <w:rFonts w:ascii="Verdana" w:hAnsi="Verdana" w:cstheme="majorBidi"/>
                <w:sz w:val="18"/>
                <w:szCs w:val="18"/>
              </w:rPr>
              <w:t>Decision</w:t>
            </w:r>
            <w:r w:rsidRPr="00D37095">
              <w:rPr>
                <w:rFonts w:ascii="Verdana" w:hAnsi="Verdana" w:cstheme="majorBidi"/>
                <w:sz w:val="18"/>
                <w:szCs w:val="18"/>
              </w:rPr>
              <w:t>.</w:t>
            </w:r>
          </w:p>
        </w:tc>
      </w:tr>
    </w:tbl>
    <w:p w:rsidR="00BB1DC7" w:rsidRPr="00B37D78" w:rsidRDefault="00BB1DC7" w:rsidP="002D0C87">
      <w:pPr>
        <w:spacing w:after="0" w:line="240" w:lineRule="auto"/>
        <w:jc w:val="center"/>
        <w:rPr>
          <w:rFonts w:ascii="Verdana" w:hAnsi="Verdana" w:cs="Times New Roman"/>
          <w:b/>
          <w:sz w:val="8"/>
          <w:szCs w:val="8"/>
          <w:u w:val="single"/>
        </w:rPr>
      </w:pPr>
    </w:p>
    <w:p w:rsidR="002D0C87" w:rsidRDefault="00BC69CE" w:rsidP="002D0C87">
      <w:pPr>
        <w:spacing w:after="0" w:line="240" w:lineRule="auto"/>
        <w:jc w:val="center"/>
        <w:rPr>
          <w:rFonts w:ascii="Verdana" w:hAnsi="Verdana" w:cs="Times New Roman"/>
          <w:b/>
          <w:u w:val="single"/>
        </w:rPr>
      </w:pPr>
      <w:r w:rsidRPr="00D56A7E">
        <w:rPr>
          <w:rFonts w:ascii="Verdana" w:hAnsi="Verdana" w:cs="Times New Roman"/>
          <w:b/>
          <w:u w:val="single"/>
        </w:rPr>
        <w:t>SECTION C</w:t>
      </w:r>
      <w:r w:rsidR="002D0C87" w:rsidRPr="002D0C87">
        <w:rPr>
          <w:rFonts w:ascii="Verdana" w:hAnsi="Verdana" w:cs="Times New Roman"/>
          <w:b/>
          <w:u w:val="single"/>
        </w:rPr>
        <w:t xml:space="preserve"> </w:t>
      </w:r>
      <w:r w:rsidR="002D0C87">
        <w:rPr>
          <w:rFonts w:ascii="Verdana" w:hAnsi="Verdana" w:cs="Times New Roman"/>
          <w:b/>
          <w:u w:val="single"/>
        </w:rPr>
        <w:t>(PART-I)</w:t>
      </w:r>
    </w:p>
    <w:p w:rsidR="00BB1DC7" w:rsidRPr="00BB1DC7" w:rsidRDefault="00BB1DC7" w:rsidP="002D0C87">
      <w:pPr>
        <w:spacing w:after="0" w:line="240" w:lineRule="auto"/>
        <w:jc w:val="center"/>
        <w:rPr>
          <w:rFonts w:ascii="Verdana" w:hAnsi="Verdana" w:cs="Times New Roman"/>
          <w:b/>
          <w:sz w:val="6"/>
          <w:szCs w:val="6"/>
          <w:u w:val="single"/>
        </w:rPr>
      </w:pPr>
    </w:p>
    <w:p w:rsidR="00BC69CE" w:rsidRPr="00CF00C5" w:rsidRDefault="00664BC1" w:rsidP="00664BC1">
      <w:pPr>
        <w:spacing w:after="0" w:line="240" w:lineRule="auto"/>
        <w:ind w:right="-873"/>
        <w:rPr>
          <w:rFonts w:ascii="Verdana" w:hAnsi="Verdana" w:cs="Times New Roman"/>
          <w:b/>
        </w:rPr>
      </w:pPr>
      <w:r>
        <w:rPr>
          <w:rFonts w:ascii="Verdana" w:hAnsi="Verdana" w:cs="Times New Roman"/>
          <w:b/>
        </w:rPr>
        <w:tab/>
      </w:r>
      <w:r>
        <w:rPr>
          <w:rFonts w:ascii="Verdana" w:hAnsi="Verdana" w:cs="Times New Roman"/>
          <w:b/>
        </w:rPr>
        <w:tab/>
      </w:r>
      <w:r>
        <w:rPr>
          <w:rFonts w:ascii="Verdana" w:hAnsi="Verdana" w:cs="Times New Roman"/>
          <w:b/>
        </w:rPr>
        <w:tab/>
      </w:r>
      <w:r>
        <w:rPr>
          <w:rFonts w:ascii="Verdana" w:hAnsi="Verdana" w:cs="Times New Roman"/>
          <w:b/>
        </w:rPr>
        <w:tab/>
      </w:r>
      <w:r w:rsidR="00BC69CE" w:rsidRPr="00CF00C5">
        <w:rPr>
          <w:rFonts w:ascii="Verdana" w:hAnsi="Verdana" w:cs="Times New Roman"/>
          <w:b/>
        </w:rPr>
        <w:t>Attempt any ONE Question</w:t>
      </w:r>
      <w:r w:rsidR="00860EE7">
        <w:rPr>
          <w:rFonts w:ascii="Verdana" w:hAnsi="Verdana" w:cs="Times New Roman"/>
          <w:b/>
        </w:rPr>
        <w:t>.</w:t>
      </w:r>
      <w:r>
        <w:rPr>
          <w:rFonts w:ascii="Verdana" w:eastAsiaTheme="minorEastAsia" w:hAnsi="Verdana" w:cstheme="majorBidi"/>
          <w:b/>
          <w:bCs/>
          <w:sz w:val="18"/>
          <w:szCs w:val="18"/>
        </w:rPr>
        <w:tab/>
      </w:r>
      <w:r>
        <w:rPr>
          <w:rFonts w:ascii="Verdana" w:eastAsiaTheme="minorEastAsia" w:hAnsi="Verdana" w:cstheme="majorBidi"/>
          <w:b/>
          <w:bCs/>
          <w:sz w:val="18"/>
          <w:szCs w:val="18"/>
        </w:rPr>
        <w:tab/>
        <w:t xml:space="preserve">                    </w:t>
      </w:r>
      <w:r w:rsidR="00860EE7">
        <w:rPr>
          <w:rFonts w:ascii="Verdana" w:eastAsiaTheme="minorEastAsia" w:hAnsi="Verdana" w:cstheme="majorBidi"/>
          <w:b/>
          <w:bCs/>
          <w:sz w:val="18"/>
          <w:szCs w:val="18"/>
        </w:rPr>
        <w:t xml:space="preserve">   </w:t>
      </w:r>
      <w:r>
        <w:rPr>
          <w:rFonts w:ascii="Verdana" w:eastAsiaTheme="minorEastAsia" w:hAnsi="Verdana" w:cstheme="majorBidi"/>
          <w:b/>
          <w:bCs/>
          <w:sz w:val="18"/>
          <w:szCs w:val="18"/>
        </w:rPr>
        <w:t>(20 MARKS)</w:t>
      </w:r>
    </w:p>
    <w:tbl>
      <w:tblPr>
        <w:tblStyle w:val="TableGrid"/>
        <w:tblW w:w="1089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720"/>
        <w:gridCol w:w="9540"/>
      </w:tblGrid>
      <w:tr w:rsidR="00F502FA" w:rsidRPr="0001454A" w:rsidTr="005076A3">
        <w:trPr>
          <w:trHeight w:val="80"/>
        </w:trPr>
        <w:tc>
          <w:tcPr>
            <w:tcW w:w="630" w:type="dxa"/>
          </w:tcPr>
          <w:p w:rsidR="00F502FA" w:rsidRPr="0001454A" w:rsidRDefault="009E5505" w:rsidP="0001454A">
            <w:pPr>
              <w:pStyle w:val="ListParagraph"/>
              <w:spacing w:line="276" w:lineRule="auto"/>
              <w:ind w:left="72" w:right="-783"/>
              <w:rPr>
                <w:rFonts w:ascii="Verdana" w:hAnsi="Verdana"/>
                <w:b/>
                <w:bCs/>
                <w:sz w:val="18"/>
                <w:szCs w:val="18"/>
              </w:rPr>
            </w:pPr>
            <w:r>
              <w:rPr>
                <w:rFonts w:ascii="Verdana" w:hAnsi="Verdana"/>
                <w:b/>
                <w:bCs/>
                <w:sz w:val="18"/>
                <w:szCs w:val="18"/>
              </w:rPr>
              <w:t>Q</w:t>
            </w:r>
            <w:r w:rsidR="00F502FA" w:rsidRPr="0001454A">
              <w:rPr>
                <w:rFonts w:ascii="Verdana" w:hAnsi="Verdana"/>
                <w:b/>
                <w:bCs/>
                <w:sz w:val="18"/>
                <w:szCs w:val="18"/>
              </w:rPr>
              <w:t>3</w:t>
            </w:r>
            <w:r>
              <w:rPr>
                <w:rFonts w:ascii="Verdana" w:hAnsi="Verdana"/>
                <w:b/>
                <w:bCs/>
                <w:sz w:val="18"/>
                <w:szCs w:val="18"/>
              </w:rPr>
              <w:t>.</w:t>
            </w:r>
            <w:r w:rsidR="00F502FA" w:rsidRPr="0001454A">
              <w:rPr>
                <w:rFonts w:ascii="Verdana" w:hAnsi="Verdana"/>
                <w:b/>
                <w:bCs/>
                <w:sz w:val="18"/>
                <w:szCs w:val="18"/>
              </w:rPr>
              <w:tab/>
              <w:t>1.</w:t>
            </w:r>
          </w:p>
        </w:tc>
        <w:tc>
          <w:tcPr>
            <w:tcW w:w="10260" w:type="dxa"/>
            <w:gridSpan w:val="2"/>
          </w:tcPr>
          <w:p w:rsidR="00EA68EA" w:rsidRPr="004A6A68" w:rsidRDefault="005076A3" w:rsidP="00CC6D81">
            <w:pPr>
              <w:tabs>
                <w:tab w:val="left" w:pos="3375"/>
              </w:tabs>
              <w:spacing w:line="276" w:lineRule="auto"/>
              <w:rPr>
                <w:rFonts w:ascii="Verdana" w:eastAsiaTheme="minorEastAsia" w:hAnsi="Verdana" w:cstheme="majorBidi"/>
                <w:b/>
                <w:bCs/>
                <w:sz w:val="18"/>
                <w:szCs w:val="18"/>
              </w:rPr>
            </w:pPr>
            <w:r w:rsidRPr="005076A3">
              <w:rPr>
                <w:rFonts w:ascii="Verdana" w:eastAsiaTheme="minorEastAsia" w:hAnsi="Verdana" w:cstheme="majorBidi"/>
                <w:b/>
                <w:bCs/>
                <w:sz w:val="18"/>
                <w:szCs w:val="18"/>
              </w:rPr>
              <w:t>A, B &amp; C partners sharing profit equally. Their balance sheet as at 31st December 2016 is as follows:</w:t>
            </w:r>
          </w:p>
        </w:tc>
      </w:tr>
      <w:tr w:rsidR="00CC6D81" w:rsidRPr="0001454A" w:rsidTr="005076A3">
        <w:trPr>
          <w:trHeight w:val="80"/>
        </w:trPr>
        <w:tc>
          <w:tcPr>
            <w:tcW w:w="10890" w:type="dxa"/>
            <w:gridSpan w:val="3"/>
          </w:tcPr>
          <w:p w:rsidR="000E0EF9" w:rsidRPr="000E0EF9" w:rsidRDefault="000E0EF9">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64"/>
              <w:gridCol w:w="1530"/>
              <w:gridCol w:w="3690"/>
              <w:gridCol w:w="1690"/>
            </w:tblGrid>
            <w:tr w:rsidR="000E0EF9" w:rsidTr="000E0EF9">
              <w:tc>
                <w:tcPr>
                  <w:tcW w:w="3664" w:type="dxa"/>
                  <w:tcBorders>
                    <w:bottom w:val="single" w:sz="4" w:space="0" w:color="auto"/>
                  </w:tcBorders>
                </w:tcPr>
                <w:p w:rsidR="000E0EF9" w:rsidRPr="000E0EF9" w:rsidRDefault="00B66703" w:rsidP="000E0EF9">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Assets</w:t>
                  </w:r>
                  <w:r w:rsidR="000E0EF9">
                    <w:rPr>
                      <w:rFonts w:ascii="Verdana" w:eastAsiaTheme="minorEastAsia" w:hAnsi="Verdana" w:cstheme="majorBidi"/>
                      <w:b/>
                      <w:bCs/>
                      <w:sz w:val="18"/>
                      <w:szCs w:val="18"/>
                    </w:rPr>
                    <w:t xml:space="preserve"> </w:t>
                  </w:r>
                </w:p>
              </w:tc>
              <w:tc>
                <w:tcPr>
                  <w:tcW w:w="1530" w:type="dxa"/>
                  <w:tcBorders>
                    <w:bottom w:val="single" w:sz="4" w:space="0" w:color="auto"/>
                  </w:tcBorders>
                </w:tcPr>
                <w:p w:rsidR="000E0EF9" w:rsidRPr="000E0EF9" w:rsidRDefault="000E0EF9" w:rsidP="000E0EF9">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Dr (Rs.)</w:t>
                  </w:r>
                </w:p>
              </w:tc>
              <w:tc>
                <w:tcPr>
                  <w:tcW w:w="3690" w:type="dxa"/>
                  <w:tcBorders>
                    <w:bottom w:val="single" w:sz="4" w:space="0" w:color="auto"/>
                  </w:tcBorders>
                </w:tcPr>
                <w:p w:rsidR="000E0EF9" w:rsidRPr="000E0EF9" w:rsidRDefault="00B66703" w:rsidP="000E0EF9">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Liabilities</w:t>
                  </w:r>
                  <w:r w:rsidR="000E0EF9">
                    <w:rPr>
                      <w:rFonts w:ascii="Verdana" w:eastAsiaTheme="minorEastAsia" w:hAnsi="Verdana" w:cstheme="majorBidi"/>
                      <w:b/>
                      <w:bCs/>
                      <w:sz w:val="18"/>
                      <w:szCs w:val="18"/>
                    </w:rPr>
                    <w:t xml:space="preserve"> </w:t>
                  </w:r>
                </w:p>
              </w:tc>
              <w:tc>
                <w:tcPr>
                  <w:tcW w:w="1690" w:type="dxa"/>
                  <w:tcBorders>
                    <w:bottom w:val="single" w:sz="4" w:space="0" w:color="auto"/>
                  </w:tcBorders>
                </w:tcPr>
                <w:p w:rsidR="000E0EF9" w:rsidRPr="000E0EF9" w:rsidRDefault="000E0EF9" w:rsidP="000E0EF9">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Cr (Rs.)</w:t>
                  </w:r>
                </w:p>
              </w:tc>
            </w:tr>
            <w:tr w:rsidR="000E0EF9" w:rsidTr="00B66703">
              <w:tc>
                <w:tcPr>
                  <w:tcW w:w="3664" w:type="dxa"/>
                  <w:tcBorders>
                    <w:top w:val="single" w:sz="4" w:space="0" w:color="auto"/>
                  </w:tcBorders>
                </w:tcPr>
                <w:p w:rsidR="000E0EF9" w:rsidRDefault="005076A3" w:rsidP="00A45817">
                  <w:p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 xml:space="preserve">Bank </w:t>
                  </w:r>
                </w:p>
              </w:tc>
              <w:tc>
                <w:tcPr>
                  <w:tcW w:w="1530" w:type="dxa"/>
                  <w:tcBorders>
                    <w:top w:val="single" w:sz="4" w:space="0" w:color="auto"/>
                  </w:tcBorders>
                </w:tcPr>
                <w:p w:rsidR="000E0EF9" w:rsidRDefault="005076A3" w:rsidP="000E0EF9">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4,000</w:t>
                  </w:r>
                </w:p>
              </w:tc>
              <w:tc>
                <w:tcPr>
                  <w:tcW w:w="3690" w:type="dxa"/>
                  <w:tcBorders>
                    <w:top w:val="single" w:sz="4" w:space="0" w:color="auto"/>
                  </w:tcBorders>
                </w:tcPr>
                <w:p w:rsidR="000E0EF9" w:rsidRDefault="005076A3" w:rsidP="005076A3">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 xml:space="preserve">Sundry creditors </w:t>
                  </w:r>
                </w:p>
              </w:tc>
              <w:tc>
                <w:tcPr>
                  <w:tcW w:w="1690" w:type="dxa"/>
                  <w:tcBorders>
                    <w:top w:val="single" w:sz="4" w:space="0" w:color="auto"/>
                  </w:tcBorders>
                </w:tcPr>
                <w:p w:rsidR="000E0EF9" w:rsidRDefault="005076A3" w:rsidP="000E0EF9">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4,000</w:t>
                  </w:r>
                </w:p>
              </w:tc>
            </w:tr>
            <w:tr w:rsidR="000E0EF9" w:rsidTr="00B66703">
              <w:tc>
                <w:tcPr>
                  <w:tcW w:w="3664" w:type="dxa"/>
                </w:tcPr>
                <w:p w:rsidR="000E0EF9" w:rsidRDefault="005076A3" w:rsidP="00A45817">
                  <w:p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 xml:space="preserve">Bills receivable </w:t>
                  </w:r>
                </w:p>
              </w:tc>
              <w:tc>
                <w:tcPr>
                  <w:tcW w:w="1530" w:type="dxa"/>
                </w:tcPr>
                <w:p w:rsidR="000E0EF9" w:rsidRDefault="005076A3" w:rsidP="000E0EF9">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3,000</w:t>
                  </w:r>
                </w:p>
              </w:tc>
              <w:tc>
                <w:tcPr>
                  <w:tcW w:w="3690" w:type="dxa"/>
                </w:tcPr>
                <w:p w:rsidR="000E0EF9" w:rsidRPr="00B66703" w:rsidRDefault="005076A3" w:rsidP="000E0EF9">
                  <w:pPr>
                    <w:tabs>
                      <w:tab w:val="left" w:pos="3375"/>
                    </w:tabs>
                    <w:spacing w:line="276" w:lineRule="auto"/>
                    <w:jc w:val="center"/>
                    <w:rPr>
                      <w:rFonts w:ascii="Verdana" w:eastAsiaTheme="minorEastAsia" w:hAnsi="Verdana" w:cstheme="majorBidi"/>
                      <w:b/>
                      <w:bCs/>
                      <w:sz w:val="18"/>
                      <w:szCs w:val="18"/>
                      <w:u w:val="single"/>
                    </w:rPr>
                  </w:pPr>
                  <w:r w:rsidRPr="00B66703">
                    <w:rPr>
                      <w:rFonts w:ascii="Verdana" w:eastAsiaTheme="minorEastAsia" w:hAnsi="Verdana" w:cstheme="majorBidi"/>
                      <w:b/>
                      <w:bCs/>
                      <w:sz w:val="18"/>
                      <w:szCs w:val="18"/>
                      <w:u w:val="single"/>
                    </w:rPr>
                    <w:t>Capitals:</w:t>
                  </w: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r>
            <w:tr w:rsidR="000E0EF9" w:rsidTr="00B66703">
              <w:tc>
                <w:tcPr>
                  <w:tcW w:w="3664" w:type="dxa"/>
                </w:tcPr>
                <w:p w:rsidR="000E0EF9" w:rsidRDefault="005076A3" w:rsidP="00A45817">
                  <w:p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 xml:space="preserve">Sundry debtors </w:t>
                  </w:r>
                  <w:r w:rsidR="00B66703">
                    <w:rPr>
                      <w:rFonts w:ascii="Verdana" w:eastAsiaTheme="minorEastAsia" w:hAnsi="Verdana" w:cstheme="majorBidi"/>
                      <w:sz w:val="18"/>
                      <w:szCs w:val="18"/>
                    </w:rPr>
                    <w:t xml:space="preserve">         </w:t>
                  </w:r>
                  <w:r w:rsidR="00A45817">
                    <w:rPr>
                      <w:rFonts w:ascii="Verdana" w:eastAsiaTheme="minorEastAsia" w:hAnsi="Verdana" w:cstheme="majorBidi"/>
                      <w:sz w:val="18"/>
                      <w:szCs w:val="18"/>
                    </w:rPr>
                    <w:t xml:space="preserve"> </w:t>
                  </w:r>
                  <w:r w:rsidR="00B66703" w:rsidRPr="005076A3">
                    <w:rPr>
                      <w:rFonts w:ascii="Verdana" w:eastAsiaTheme="minorEastAsia" w:hAnsi="Verdana" w:cstheme="majorBidi"/>
                      <w:sz w:val="18"/>
                      <w:szCs w:val="18"/>
                    </w:rPr>
                    <w:t>20,000</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c>
                <w:tcPr>
                  <w:tcW w:w="3690" w:type="dxa"/>
                </w:tcPr>
                <w:p w:rsidR="000E0EF9" w:rsidRDefault="005076A3" w:rsidP="005076A3">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 xml:space="preserve">A </w:t>
                  </w:r>
                </w:p>
              </w:tc>
              <w:tc>
                <w:tcPr>
                  <w:tcW w:w="1690" w:type="dxa"/>
                </w:tcPr>
                <w:p w:rsidR="000E0EF9" w:rsidRDefault="005076A3" w:rsidP="000E0EF9">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12,000</w:t>
                  </w:r>
                </w:p>
              </w:tc>
            </w:tr>
            <w:tr w:rsidR="000E0EF9" w:rsidTr="00B66703">
              <w:tc>
                <w:tcPr>
                  <w:tcW w:w="3664" w:type="dxa"/>
                </w:tcPr>
                <w:p w:rsidR="000E0EF9" w:rsidRPr="005076A3" w:rsidRDefault="005076A3" w:rsidP="00A45817">
                  <w:pPr>
                    <w:tabs>
                      <w:tab w:val="left" w:pos="3375"/>
                    </w:tabs>
                    <w:spacing w:line="276" w:lineRule="auto"/>
                    <w:rPr>
                      <w:rFonts w:ascii="Verdana" w:eastAsiaTheme="minorEastAsia" w:hAnsi="Verdana" w:cstheme="majorBidi"/>
                      <w:b/>
                      <w:bCs/>
                      <w:sz w:val="18"/>
                      <w:szCs w:val="18"/>
                    </w:rPr>
                  </w:pPr>
                  <w:r w:rsidRPr="005076A3">
                    <w:rPr>
                      <w:rFonts w:ascii="Verdana" w:eastAsiaTheme="minorEastAsia" w:hAnsi="Verdana" w:cstheme="majorBidi"/>
                      <w:b/>
                      <w:bCs/>
                      <w:sz w:val="18"/>
                      <w:szCs w:val="18"/>
                    </w:rPr>
                    <w:t>Less:</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c>
                <w:tcPr>
                  <w:tcW w:w="3690" w:type="dxa"/>
                </w:tcPr>
                <w:p w:rsidR="000E0EF9" w:rsidRDefault="005076A3" w:rsidP="005076A3">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 xml:space="preserve">B </w:t>
                  </w:r>
                </w:p>
              </w:tc>
              <w:tc>
                <w:tcPr>
                  <w:tcW w:w="1690" w:type="dxa"/>
                </w:tcPr>
                <w:p w:rsidR="000E0EF9" w:rsidRDefault="005076A3" w:rsidP="000E0EF9">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18,000</w:t>
                  </w:r>
                </w:p>
              </w:tc>
            </w:tr>
            <w:tr w:rsidR="000E0EF9" w:rsidTr="00B66703">
              <w:tc>
                <w:tcPr>
                  <w:tcW w:w="3664" w:type="dxa"/>
                </w:tcPr>
                <w:p w:rsidR="000E0EF9" w:rsidRDefault="005076A3" w:rsidP="00A45817">
                  <w:p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 xml:space="preserve">Reserve for bad debts </w:t>
                  </w:r>
                  <w:r w:rsidRPr="00B66703">
                    <w:rPr>
                      <w:rFonts w:ascii="Verdana" w:eastAsiaTheme="minorEastAsia" w:hAnsi="Verdana" w:cstheme="majorBidi"/>
                      <w:sz w:val="18"/>
                      <w:szCs w:val="18"/>
                      <w:u w:val="single"/>
                    </w:rPr>
                    <w:t>(1,000)</w:t>
                  </w:r>
                  <w:r w:rsidRPr="005076A3">
                    <w:rPr>
                      <w:rFonts w:ascii="Verdana" w:eastAsiaTheme="minorEastAsia" w:hAnsi="Verdana" w:cstheme="majorBidi"/>
                      <w:sz w:val="18"/>
                      <w:szCs w:val="18"/>
                    </w:rPr>
                    <w:t xml:space="preserve"> </w:t>
                  </w:r>
                </w:p>
              </w:tc>
              <w:tc>
                <w:tcPr>
                  <w:tcW w:w="1530" w:type="dxa"/>
                </w:tcPr>
                <w:p w:rsidR="000E0EF9" w:rsidRDefault="005076A3" w:rsidP="000E0EF9">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19,000</w:t>
                  </w:r>
                </w:p>
              </w:tc>
              <w:tc>
                <w:tcPr>
                  <w:tcW w:w="3690" w:type="dxa"/>
                </w:tcPr>
                <w:p w:rsidR="000E0EF9" w:rsidRDefault="005076A3" w:rsidP="005076A3">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 xml:space="preserve">C </w:t>
                  </w:r>
                </w:p>
              </w:tc>
              <w:tc>
                <w:tcPr>
                  <w:tcW w:w="1690" w:type="dxa"/>
                </w:tcPr>
                <w:p w:rsidR="000E0EF9" w:rsidRDefault="005076A3" w:rsidP="000E0EF9">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7,500</w:t>
                  </w:r>
                </w:p>
              </w:tc>
            </w:tr>
            <w:tr w:rsidR="000E0EF9" w:rsidTr="000E0EF9">
              <w:tc>
                <w:tcPr>
                  <w:tcW w:w="3664" w:type="dxa"/>
                </w:tcPr>
                <w:p w:rsidR="000E0EF9" w:rsidRDefault="005076A3" w:rsidP="00A45817">
                  <w:p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 xml:space="preserve">Stock </w:t>
                  </w:r>
                </w:p>
              </w:tc>
              <w:tc>
                <w:tcPr>
                  <w:tcW w:w="1530" w:type="dxa"/>
                </w:tcPr>
                <w:p w:rsidR="000E0EF9" w:rsidRDefault="005076A3" w:rsidP="000E0EF9">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18,000</w:t>
                  </w:r>
                </w:p>
              </w:tc>
              <w:tc>
                <w:tcPr>
                  <w:tcW w:w="3690" w:type="dxa"/>
                </w:tcPr>
                <w:p w:rsidR="000E0EF9" w:rsidRDefault="000E0EF9" w:rsidP="005076A3">
                  <w:pPr>
                    <w:tabs>
                      <w:tab w:val="left" w:pos="3375"/>
                    </w:tabs>
                    <w:spacing w:line="276" w:lineRule="auto"/>
                    <w:jc w:val="center"/>
                    <w:rPr>
                      <w:rFonts w:ascii="Verdana" w:eastAsiaTheme="minorEastAsia" w:hAnsi="Verdana" w:cstheme="majorBidi"/>
                      <w:sz w:val="18"/>
                      <w:szCs w:val="18"/>
                    </w:rPr>
                  </w:pP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r>
            <w:tr w:rsidR="005076A3" w:rsidTr="000E0EF9">
              <w:tc>
                <w:tcPr>
                  <w:tcW w:w="3664" w:type="dxa"/>
                </w:tcPr>
                <w:p w:rsidR="005076A3" w:rsidRDefault="005076A3" w:rsidP="00A45817">
                  <w:p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 xml:space="preserve">Fixtures </w:t>
                  </w:r>
                </w:p>
              </w:tc>
              <w:tc>
                <w:tcPr>
                  <w:tcW w:w="1530" w:type="dxa"/>
                </w:tcPr>
                <w:p w:rsidR="005076A3" w:rsidRDefault="005076A3" w:rsidP="005076A3">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3,500</w:t>
                  </w:r>
                </w:p>
              </w:tc>
              <w:tc>
                <w:tcPr>
                  <w:tcW w:w="3690" w:type="dxa"/>
                </w:tcPr>
                <w:p w:rsidR="005076A3" w:rsidRDefault="005076A3" w:rsidP="005076A3">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 xml:space="preserve">Reserve </w:t>
                  </w:r>
                </w:p>
              </w:tc>
              <w:tc>
                <w:tcPr>
                  <w:tcW w:w="1690" w:type="dxa"/>
                </w:tcPr>
                <w:p w:rsidR="005076A3" w:rsidRDefault="005076A3" w:rsidP="005076A3">
                  <w:pPr>
                    <w:tabs>
                      <w:tab w:val="left" w:pos="3375"/>
                    </w:tabs>
                    <w:spacing w:line="276" w:lineRule="auto"/>
                    <w:jc w:val="center"/>
                    <w:rPr>
                      <w:rFonts w:ascii="Verdana" w:eastAsiaTheme="minorEastAsia" w:hAnsi="Verdana" w:cstheme="majorBidi"/>
                      <w:sz w:val="18"/>
                      <w:szCs w:val="18"/>
                    </w:rPr>
                  </w:pPr>
                  <w:r w:rsidRPr="005076A3">
                    <w:rPr>
                      <w:rFonts w:ascii="Verdana" w:eastAsiaTheme="minorEastAsia" w:hAnsi="Verdana" w:cstheme="majorBidi"/>
                      <w:sz w:val="18"/>
                      <w:szCs w:val="18"/>
                    </w:rPr>
                    <w:t>6,000</w:t>
                  </w:r>
                </w:p>
              </w:tc>
            </w:tr>
            <w:tr w:rsidR="005076A3" w:rsidTr="000E0EF9">
              <w:tc>
                <w:tcPr>
                  <w:tcW w:w="3664" w:type="dxa"/>
                </w:tcPr>
                <w:p w:rsidR="005076A3" w:rsidRPr="000E0EF9" w:rsidRDefault="005076A3" w:rsidP="00A45817">
                  <w:pPr>
                    <w:tabs>
                      <w:tab w:val="left" w:pos="3375"/>
                    </w:tabs>
                    <w:spacing w:line="276" w:lineRule="auto"/>
                    <w:rPr>
                      <w:rFonts w:ascii="Verdana" w:eastAsiaTheme="minorEastAsia" w:hAnsi="Verdana" w:cstheme="majorBidi"/>
                      <w:b/>
                      <w:bCs/>
                      <w:sz w:val="18"/>
                      <w:szCs w:val="18"/>
                    </w:rPr>
                  </w:pPr>
                  <w:r w:rsidRPr="000E0EF9">
                    <w:rPr>
                      <w:rFonts w:ascii="Verdana" w:eastAsiaTheme="minorEastAsia" w:hAnsi="Verdana" w:cstheme="majorBidi"/>
                      <w:b/>
                      <w:bCs/>
                      <w:sz w:val="18"/>
                      <w:szCs w:val="18"/>
                    </w:rPr>
                    <w:t xml:space="preserve">Total </w:t>
                  </w:r>
                </w:p>
              </w:tc>
              <w:tc>
                <w:tcPr>
                  <w:tcW w:w="1530" w:type="dxa"/>
                  <w:tcBorders>
                    <w:top w:val="single" w:sz="4" w:space="0" w:color="auto"/>
                    <w:bottom w:val="single" w:sz="4" w:space="0" w:color="auto"/>
                  </w:tcBorders>
                </w:tcPr>
                <w:p w:rsidR="005076A3" w:rsidRPr="000E0EF9" w:rsidRDefault="005076A3" w:rsidP="005076A3">
                  <w:pPr>
                    <w:tabs>
                      <w:tab w:val="left" w:pos="3375"/>
                    </w:tabs>
                    <w:spacing w:line="276" w:lineRule="auto"/>
                    <w:jc w:val="center"/>
                    <w:rPr>
                      <w:rFonts w:ascii="Verdana" w:eastAsiaTheme="minorEastAsia" w:hAnsi="Verdana" w:cstheme="majorBidi"/>
                      <w:b/>
                      <w:bCs/>
                      <w:sz w:val="18"/>
                      <w:szCs w:val="18"/>
                    </w:rPr>
                  </w:pPr>
                  <w:r w:rsidRPr="005076A3">
                    <w:rPr>
                      <w:rFonts w:ascii="Verdana" w:eastAsiaTheme="minorEastAsia" w:hAnsi="Verdana" w:cstheme="majorBidi"/>
                      <w:b/>
                      <w:bCs/>
                      <w:sz w:val="18"/>
                      <w:szCs w:val="18"/>
                    </w:rPr>
                    <w:t>47,500</w:t>
                  </w:r>
                </w:p>
              </w:tc>
              <w:tc>
                <w:tcPr>
                  <w:tcW w:w="3690" w:type="dxa"/>
                </w:tcPr>
                <w:p w:rsidR="005076A3" w:rsidRPr="000E0EF9" w:rsidRDefault="005076A3" w:rsidP="005076A3">
                  <w:pPr>
                    <w:tabs>
                      <w:tab w:val="left" w:pos="3375"/>
                    </w:tabs>
                    <w:spacing w:line="276" w:lineRule="auto"/>
                    <w:jc w:val="center"/>
                    <w:rPr>
                      <w:rFonts w:ascii="Verdana" w:eastAsiaTheme="minorEastAsia" w:hAnsi="Verdana" w:cstheme="majorBidi"/>
                      <w:b/>
                      <w:bCs/>
                      <w:sz w:val="18"/>
                      <w:szCs w:val="18"/>
                    </w:rPr>
                  </w:pPr>
                </w:p>
              </w:tc>
              <w:tc>
                <w:tcPr>
                  <w:tcW w:w="1690" w:type="dxa"/>
                  <w:tcBorders>
                    <w:top w:val="single" w:sz="4" w:space="0" w:color="auto"/>
                    <w:bottom w:val="single" w:sz="4" w:space="0" w:color="auto"/>
                  </w:tcBorders>
                </w:tcPr>
                <w:p w:rsidR="005076A3" w:rsidRPr="000E0EF9" w:rsidRDefault="005076A3" w:rsidP="005076A3">
                  <w:pPr>
                    <w:tabs>
                      <w:tab w:val="left" w:pos="3375"/>
                    </w:tabs>
                    <w:spacing w:line="276" w:lineRule="auto"/>
                    <w:jc w:val="center"/>
                    <w:rPr>
                      <w:rFonts w:ascii="Verdana" w:eastAsiaTheme="minorEastAsia" w:hAnsi="Verdana" w:cstheme="majorBidi"/>
                      <w:b/>
                      <w:bCs/>
                      <w:sz w:val="18"/>
                      <w:szCs w:val="18"/>
                    </w:rPr>
                  </w:pPr>
                  <w:r w:rsidRPr="005076A3">
                    <w:rPr>
                      <w:rFonts w:ascii="Verdana" w:eastAsiaTheme="minorEastAsia" w:hAnsi="Verdana" w:cstheme="majorBidi"/>
                      <w:b/>
                      <w:bCs/>
                      <w:sz w:val="18"/>
                      <w:szCs w:val="18"/>
                    </w:rPr>
                    <w:t>47,500</w:t>
                  </w:r>
                </w:p>
              </w:tc>
            </w:tr>
          </w:tbl>
          <w:p w:rsidR="00CC6D81" w:rsidRPr="00CC6D81" w:rsidRDefault="00CC6D81" w:rsidP="00CC6D81">
            <w:pPr>
              <w:tabs>
                <w:tab w:val="left" w:pos="3375"/>
              </w:tabs>
              <w:spacing w:line="276" w:lineRule="auto"/>
              <w:rPr>
                <w:rFonts w:ascii="Verdana" w:eastAsiaTheme="minorEastAsia" w:hAnsi="Verdana" w:cstheme="majorBidi"/>
                <w:sz w:val="18"/>
                <w:szCs w:val="18"/>
              </w:rPr>
            </w:pPr>
          </w:p>
        </w:tc>
      </w:tr>
      <w:tr w:rsidR="005076A3" w:rsidRPr="0001454A" w:rsidTr="005076A3">
        <w:trPr>
          <w:trHeight w:val="297"/>
        </w:trPr>
        <w:tc>
          <w:tcPr>
            <w:tcW w:w="10890" w:type="dxa"/>
            <w:gridSpan w:val="3"/>
          </w:tcPr>
          <w:p w:rsidR="005076A3" w:rsidRPr="005076A3" w:rsidRDefault="005076A3" w:rsidP="005076A3">
            <w:p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B retires on that date and the following adjustments are to made for the purpose:</w:t>
            </w:r>
          </w:p>
        </w:tc>
      </w:tr>
      <w:tr w:rsidR="005076A3" w:rsidRPr="0001454A" w:rsidTr="00D16876">
        <w:trPr>
          <w:trHeight w:val="80"/>
        </w:trPr>
        <w:tc>
          <w:tcPr>
            <w:tcW w:w="10890" w:type="dxa"/>
            <w:gridSpan w:val="3"/>
          </w:tcPr>
          <w:p w:rsidR="005076A3" w:rsidRDefault="005076A3" w:rsidP="005076A3">
            <w:pPr>
              <w:pStyle w:val="ListParagraph"/>
              <w:numPr>
                <w:ilvl w:val="0"/>
                <w:numId w:val="18"/>
              </w:num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Goodwill of the firm is valued at Rs. 12,000.</w:t>
            </w:r>
          </w:p>
          <w:p w:rsidR="005076A3" w:rsidRDefault="005076A3" w:rsidP="005076A3">
            <w:pPr>
              <w:pStyle w:val="ListParagraph"/>
              <w:numPr>
                <w:ilvl w:val="0"/>
                <w:numId w:val="18"/>
              </w:num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Fixtures to be depreciated by 5%.</w:t>
            </w:r>
          </w:p>
          <w:p w:rsidR="005076A3" w:rsidRDefault="005076A3" w:rsidP="005076A3">
            <w:pPr>
              <w:pStyle w:val="ListParagraph"/>
              <w:numPr>
                <w:ilvl w:val="0"/>
                <w:numId w:val="18"/>
              </w:num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Stock to be appreciated by 10%.</w:t>
            </w:r>
          </w:p>
          <w:p w:rsidR="005076A3" w:rsidRPr="00B20888" w:rsidRDefault="005076A3" w:rsidP="005076A3">
            <w:pPr>
              <w:pStyle w:val="ListParagraph"/>
              <w:numPr>
                <w:ilvl w:val="0"/>
                <w:numId w:val="18"/>
              </w:num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Reserve for bad debts to be increased by Rs. 500.</w:t>
            </w:r>
          </w:p>
        </w:tc>
      </w:tr>
      <w:tr w:rsidR="00CC6D81" w:rsidRPr="0001454A" w:rsidTr="005076A3">
        <w:trPr>
          <w:trHeight w:val="80"/>
        </w:trPr>
        <w:tc>
          <w:tcPr>
            <w:tcW w:w="1350" w:type="dxa"/>
            <w:gridSpan w:val="2"/>
          </w:tcPr>
          <w:p w:rsidR="00CC6D81" w:rsidRPr="0001454A" w:rsidRDefault="00CC6D81" w:rsidP="0001454A">
            <w:pPr>
              <w:pStyle w:val="ListParagraph"/>
              <w:spacing w:line="276" w:lineRule="auto"/>
              <w:ind w:left="72" w:right="-783"/>
              <w:rPr>
                <w:rFonts w:ascii="Verdana" w:hAnsi="Verdana"/>
                <w:b/>
                <w:bCs/>
                <w:sz w:val="18"/>
                <w:szCs w:val="18"/>
              </w:rPr>
            </w:pPr>
            <w:r>
              <w:rPr>
                <w:rFonts w:ascii="Verdana" w:hAnsi="Verdana"/>
                <w:b/>
                <w:bCs/>
                <w:sz w:val="18"/>
                <w:szCs w:val="18"/>
              </w:rPr>
              <w:t>REQUIRED:</w:t>
            </w:r>
          </w:p>
        </w:tc>
        <w:tc>
          <w:tcPr>
            <w:tcW w:w="9540" w:type="dxa"/>
          </w:tcPr>
          <w:p w:rsidR="00CC6D81" w:rsidRPr="00CC6D81" w:rsidRDefault="005076A3" w:rsidP="00CC6D81">
            <w:pPr>
              <w:tabs>
                <w:tab w:val="left" w:pos="3375"/>
              </w:tabs>
              <w:spacing w:line="276" w:lineRule="auto"/>
              <w:rPr>
                <w:rFonts w:ascii="Verdana" w:eastAsiaTheme="minorEastAsia" w:hAnsi="Verdana" w:cstheme="majorBidi"/>
                <w:sz w:val="18"/>
                <w:szCs w:val="18"/>
              </w:rPr>
            </w:pPr>
            <w:r w:rsidRPr="005076A3">
              <w:rPr>
                <w:rFonts w:ascii="Verdana" w:eastAsiaTheme="minorEastAsia" w:hAnsi="Verdana" w:cstheme="majorBidi"/>
                <w:sz w:val="18"/>
                <w:szCs w:val="18"/>
              </w:rPr>
              <w:t>Draw up the Revaluation, Capital A/C of partners and opening balance sheet of continuing partners.</w:t>
            </w:r>
          </w:p>
        </w:tc>
      </w:tr>
      <w:tr w:rsidR="002D0C87" w:rsidRPr="0001454A" w:rsidTr="005076A3">
        <w:trPr>
          <w:trHeight w:val="80"/>
        </w:trPr>
        <w:tc>
          <w:tcPr>
            <w:tcW w:w="10890" w:type="dxa"/>
            <w:gridSpan w:val="3"/>
          </w:tcPr>
          <w:p w:rsidR="000B73A3" w:rsidRDefault="000B73A3" w:rsidP="002D0C87">
            <w:pPr>
              <w:tabs>
                <w:tab w:val="left" w:pos="3375"/>
              </w:tabs>
              <w:spacing w:line="276" w:lineRule="auto"/>
              <w:jc w:val="center"/>
              <w:rPr>
                <w:rFonts w:ascii="Verdana" w:eastAsiaTheme="minorEastAsia" w:hAnsi="Verdana" w:cstheme="majorBidi"/>
                <w:b/>
                <w:bCs/>
                <w:sz w:val="20"/>
                <w:szCs w:val="20"/>
              </w:rPr>
            </w:pPr>
          </w:p>
          <w:p w:rsidR="002D0C87" w:rsidRDefault="002D0C87" w:rsidP="002D0C87">
            <w:pPr>
              <w:tabs>
                <w:tab w:val="left" w:pos="3375"/>
              </w:tabs>
              <w:spacing w:line="276" w:lineRule="auto"/>
              <w:jc w:val="center"/>
              <w:rPr>
                <w:rFonts w:ascii="Verdana" w:eastAsiaTheme="minorEastAsia" w:hAnsi="Verdana" w:cstheme="majorBidi"/>
                <w:b/>
                <w:bCs/>
                <w:sz w:val="20"/>
                <w:szCs w:val="20"/>
              </w:rPr>
            </w:pPr>
            <w:r w:rsidRPr="002D0C87">
              <w:rPr>
                <w:rFonts w:ascii="Verdana" w:eastAsiaTheme="minorEastAsia" w:hAnsi="Verdana" w:cstheme="majorBidi"/>
                <w:b/>
                <w:bCs/>
                <w:sz w:val="20"/>
                <w:szCs w:val="20"/>
              </w:rPr>
              <w:t>OR</w:t>
            </w:r>
          </w:p>
          <w:p w:rsidR="000B73A3" w:rsidRPr="002D0C87" w:rsidRDefault="000B73A3" w:rsidP="002D0C87">
            <w:pPr>
              <w:tabs>
                <w:tab w:val="left" w:pos="3375"/>
              </w:tabs>
              <w:spacing w:line="276" w:lineRule="auto"/>
              <w:jc w:val="center"/>
              <w:rPr>
                <w:rFonts w:ascii="Verdana" w:eastAsiaTheme="minorEastAsia" w:hAnsi="Verdana" w:cstheme="majorBidi"/>
                <w:b/>
                <w:bCs/>
                <w:sz w:val="20"/>
                <w:szCs w:val="20"/>
              </w:rPr>
            </w:pPr>
          </w:p>
        </w:tc>
      </w:tr>
      <w:tr w:rsidR="00F502FA" w:rsidRPr="0001454A" w:rsidTr="005076A3">
        <w:trPr>
          <w:trHeight w:val="80"/>
        </w:trPr>
        <w:tc>
          <w:tcPr>
            <w:tcW w:w="630" w:type="dxa"/>
          </w:tcPr>
          <w:p w:rsidR="00F502FA" w:rsidRPr="0001454A" w:rsidRDefault="009E5505" w:rsidP="0001454A">
            <w:pPr>
              <w:pStyle w:val="ListParagraph"/>
              <w:spacing w:line="276" w:lineRule="auto"/>
              <w:ind w:left="72" w:right="-783"/>
              <w:rPr>
                <w:rFonts w:ascii="Verdana" w:hAnsi="Verdana"/>
                <w:b/>
                <w:bCs/>
                <w:sz w:val="18"/>
                <w:szCs w:val="18"/>
              </w:rPr>
            </w:pPr>
            <w:r>
              <w:rPr>
                <w:rFonts w:ascii="Verdana" w:hAnsi="Verdana"/>
                <w:b/>
                <w:bCs/>
                <w:sz w:val="18"/>
                <w:szCs w:val="18"/>
              </w:rPr>
              <w:t>Q</w:t>
            </w:r>
            <w:r w:rsidR="00F502FA">
              <w:rPr>
                <w:rFonts w:ascii="Verdana" w:hAnsi="Verdana"/>
                <w:b/>
                <w:bCs/>
                <w:sz w:val="18"/>
                <w:szCs w:val="18"/>
              </w:rPr>
              <w:t>4</w:t>
            </w:r>
            <w:r>
              <w:rPr>
                <w:rFonts w:ascii="Verdana" w:hAnsi="Verdana"/>
                <w:b/>
                <w:bCs/>
                <w:sz w:val="18"/>
                <w:szCs w:val="18"/>
              </w:rPr>
              <w:t>.</w:t>
            </w:r>
          </w:p>
        </w:tc>
        <w:tc>
          <w:tcPr>
            <w:tcW w:w="10260" w:type="dxa"/>
            <w:gridSpan w:val="2"/>
          </w:tcPr>
          <w:p w:rsidR="00884052" w:rsidRPr="00A6333B" w:rsidRDefault="008B44AE" w:rsidP="0001454A">
            <w:pPr>
              <w:tabs>
                <w:tab w:val="left" w:pos="3375"/>
              </w:tabs>
              <w:spacing w:line="276" w:lineRule="auto"/>
              <w:rPr>
                <w:rFonts w:ascii="Verdana" w:eastAsiaTheme="minorEastAsia" w:hAnsi="Verdana" w:cstheme="majorBidi"/>
                <w:b/>
                <w:bCs/>
                <w:sz w:val="18"/>
                <w:szCs w:val="18"/>
              </w:rPr>
            </w:pPr>
            <w:r w:rsidRPr="008B44AE">
              <w:rPr>
                <w:rFonts w:ascii="Verdana" w:eastAsiaTheme="minorEastAsia" w:hAnsi="Verdana" w:cstheme="majorBidi"/>
                <w:b/>
                <w:bCs/>
                <w:sz w:val="18"/>
                <w:szCs w:val="18"/>
              </w:rPr>
              <w:t>The balance sheet of a firm show</w:t>
            </w:r>
            <w:r w:rsidR="00C67773">
              <w:rPr>
                <w:rFonts w:ascii="Verdana" w:eastAsiaTheme="minorEastAsia" w:hAnsi="Verdana" w:cstheme="majorBidi"/>
                <w:b/>
                <w:bCs/>
                <w:sz w:val="18"/>
                <w:szCs w:val="18"/>
              </w:rPr>
              <w:t>ed</w:t>
            </w:r>
            <w:r w:rsidRPr="008B44AE">
              <w:rPr>
                <w:rFonts w:ascii="Verdana" w:eastAsiaTheme="minorEastAsia" w:hAnsi="Verdana" w:cstheme="majorBidi"/>
                <w:b/>
                <w:bCs/>
                <w:sz w:val="18"/>
                <w:szCs w:val="18"/>
              </w:rPr>
              <w:t xml:space="preserve"> the following positions on 31-12-2016:</w:t>
            </w:r>
          </w:p>
        </w:tc>
      </w:tr>
      <w:tr w:rsidR="008B44AE" w:rsidRPr="0001454A" w:rsidTr="00D16876">
        <w:trPr>
          <w:trHeight w:val="80"/>
        </w:trPr>
        <w:tc>
          <w:tcPr>
            <w:tcW w:w="10890" w:type="dxa"/>
            <w:gridSpan w:val="3"/>
          </w:tcPr>
          <w:tbl>
            <w:tblPr>
              <w:tblStyle w:val="TableGrid"/>
              <w:tblW w:w="10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38"/>
              <w:gridCol w:w="1543"/>
              <w:gridCol w:w="3681"/>
              <w:gridCol w:w="1686"/>
            </w:tblGrid>
            <w:tr w:rsidR="008B44AE" w:rsidTr="00C67773">
              <w:trPr>
                <w:trHeight w:val="292"/>
              </w:trPr>
              <w:tc>
                <w:tcPr>
                  <w:tcW w:w="3638" w:type="dxa"/>
                  <w:tcBorders>
                    <w:bottom w:val="single" w:sz="4" w:space="0" w:color="auto"/>
                  </w:tcBorders>
                </w:tcPr>
                <w:p w:rsidR="008B44AE" w:rsidRPr="000E0EF9" w:rsidRDefault="008B44AE" w:rsidP="000F7D34">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 xml:space="preserve">Assets </w:t>
                  </w:r>
                </w:p>
              </w:tc>
              <w:tc>
                <w:tcPr>
                  <w:tcW w:w="1543" w:type="dxa"/>
                  <w:tcBorders>
                    <w:bottom w:val="single" w:sz="4" w:space="0" w:color="auto"/>
                  </w:tcBorders>
                </w:tcPr>
                <w:p w:rsidR="008B44AE" w:rsidRPr="000E0EF9" w:rsidRDefault="008B44AE" w:rsidP="000F7D34">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Rs.</w:t>
                  </w:r>
                </w:p>
              </w:tc>
              <w:tc>
                <w:tcPr>
                  <w:tcW w:w="3681" w:type="dxa"/>
                  <w:tcBorders>
                    <w:bottom w:val="single" w:sz="4" w:space="0" w:color="auto"/>
                  </w:tcBorders>
                </w:tcPr>
                <w:p w:rsidR="008B44AE" w:rsidRPr="000E0EF9" w:rsidRDefault="008B44AE" w:rsidP="000F7D34">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 xml:space="preserve">Liabilities  </w:t>
                  </w:r>
                </w:p>
              </w:tc>
              <w:tc>
                <w:tcPr>
                  <w:tcW w:w="1686" w:type="dxa"/>
                  <w:tcBorders>
                    <w:bottom w:val="single" w:sz="4" w:space="0" w:color="auto"/>
                  </w:tcBorders>
                </w:tcPr>
                <w:p w:rsidR="008B44AE" w:rsidRPr="000E0EF9" w:rsidRDefault="008B44AE" w:rsidP="000F7D34">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Rs.</w:t>
                  </w:r>
                </w:p>
              </w:tc>
            </w:tr>
            <w:tr w:rsidR="008B44AE" w:rsidTr="00C67773">
              <w:trPr>
                <w:trHeight w:val="292"/>
              </w:trPr>
              <w:tc>
                <w:tcPr>
                  <w:tcW w:w="3638" w:type="dxa"/>
                  <w:tcBorders>
                    <w:top w:val="single" w:sz="4" w:space="0" w:color="auto"/>
                  </w:tcBorders>
                </w:tcPr>
                <w:p w:rsidR="008B44AE" w:rsidRDefault="008B44AE" w:rsidP="008B44AE">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 xml:space="preserve">Buildings </w:t>
                  </w:r>
                </w:p>
              </w:tc>
              <w:tc>
                <w:tcPr>
                  <w:tcW w:w="1543" w:type="dxa"/>
                  <w:tcBorders>
                    <w:top w:val="single" w:sz="4" w:space="0" w:color="auto"/>
                  </w:tcBorders>
                </w:tcPr>
                <w:p w:rsidR="008B44AE" w:rsidRDefault="008B44AE" w:rsidP="000F7D34">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40,000</w:t>
                  </w:r>
                </w:p>
              </w:tc>
              <w:tc>
                <w:tcPr>
                  <w:tcW w:w="3681" w:type="dxa"/>
                  <w:tcBorders>
                    <w:top w:val="single" w:sz="4" w:space="0" w:color="auto"/>
                  </w:tcBorders>
                </w:tcPr>
                <w:p w:rsidR="008B44AE" w:rsidRPr="00C67773" w:rsidRDefault="008B44AE" w:rsidP="000F7D34">
                  <w:pPr>
                    <w:tabs>
                      <w:tab w:val="left" w:pos="3375"/>
                    </w:tabs>
                    <w:spacing w:line="276" w:lineRule="auto"/>
                    <w:jc w:val="center"/>
                    <w:rPr>
                      <w:rFonts w:ascii="Verdana" w:eastAsiaTheme="minorEastAsia" w:hAnsi="Verdana" w:cstheme="majorBidi"/>
                      <w:b/>
                      <w:bCs/>
                      <w:sz w:val="18"/>
                      <w:szCs w:val="18"/>
                      <w:u w:val="single"/>
                    </w:rPr>
                  </w:pPr>
                  <w:r w:rsidRPr="00C67773">
                    <w:rPr>
                      <w:rFonts w:ascii="Verdana" w:eastAsiaTheme="minorEastAsia" w:hAnsi="Verdana" w:cstheme="majorBidi"/>
                      <w:b/>
                      <w:bCs/>
                      <w:sz w:val="18"/>
                      <w:szCs w:val="18"/>
                      <w:u w:val="single"/>
                    </w:rPr>
                    <w:t>Partner's Capital:</w:t>
                  </w:r>
                </w:p>
              </w:tc>
              <w:tc>
                <w:tcPr>
                  <w:tcW w:w="1686" w:type="dxa"/>
                  <w:tcBorders>
                    <w:top w:val="single" w:sz="4" w:space="0" w:color="auto"/>
                  </w:tcBorders>
                </w:tcPr>
                <w:p w:rsidR="008B44AE" w:rsidRDefault="008B44AE" w:rsidP="000F7D34">
                  <w:pPr>
                    <w:tabs>
                      <w:tab w:val="left" w:pos="3375"/>
                    </w:tabs>
                    <w:spacing w:line="276" w:lineRule="auto"/>
                    <w:jc w:val="center"/>
                    <w:rPr>
                      <w:rFonts w:ascii="Verdana" w:eastAsiaTheme="minorEastAsia" w:hAnsi="Verdana" w:cstheme="majorBidi"/>
                      <w:sz w:val="18"/>
                      <w:szCs w:val="18"/>
                    </w:rPr>
                  </w:pPr>
                </w:p>
              </w:tc>
            </w:tr>
            <w:tr w:rsidR="008B44AE" w:rsidTr="00C67773">
              <w:trPr>
                <w:trHeight w:val="315"/>
              </w:trPr>
              <w:tc>
                <w:tcPr>
                  <w:tcW w:w="3638" w:type="dxa"/>
                </w:tcPr>
                <w:p w:rsidR="008B44AE" w:rsidRDefault="008B44AE" w:rsidP="008B44AE">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 xml:space="preserve">Investments </w:t>
                  </w:r>
                </w:p>
              </w:tc>
              <w:tc>
                <w:tcPr>
                  <w:tcW w:w="1543" w:type="dxa"/>
                </w:tcPr>
                <w:p w:rsidR="008B44AE" w:rsidRDefault="008B44AE" w:rsidP="000F7D34">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10,000</w:t>
                  </w:r>
                </w:p>
              </w:tc>
              <w:tc>
                <w:tcPr>
                  <w:tcW w:w="3681" w:type="dxa"/>
                </w:tcPr>
                <w:p w:rsidR="008B44AE" w:rsidRPr="008B44AE" w:rsidRDefault="008B44AE" w:rsidP="000F7D34">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 xml:space="preserve">D </w:t>
                  </w:r>
                  <w:r>
                    <w:rPr>
                      <w:rFonts w:ascii="Verdana" w:eastAsiaTheme="minorEastAsia" w:hAnsi="Verdana" w:cstheme="majorBidi"/>
                      <w:sz w:val="18"/>
                      <w:szCs w:val="18"/>
                    </w:rPr>
                    <w:t xml:space="preserve">               </w:t>
                  </w:r>
                  <w:r w:rsidRPr="008B44AE">
                    <w:rPr>
                      <w:rFonts w:ascii="Verdana" w:eastAsiaTheme="minorEastAsia" w:hAnsi="Verdana" w:cstheme="majorBidi"/>
                      <w:sz w:val="18"/>
                      <w:szCs w:val="18"/>
                    </w:rPr>
                    <w:t>32,500</w:t>
                  </w:r>
                </w:p>
              </w:tc>
              <w:tc>
                <w:tcPr>
                  <w:tcW w:w="1686" w:type="dxa"/>
                </w:tcPr>
                <w:p w:rsidR="008B44AE" w:rsidRDefault="008B44AE" w:rsidP="000F7D34">
                  <w:pPr>
                    <w:tabs>
                      <w:tab w:val="left" w:pos="3375"/>
                    </w:tabs>
                    <w:spacing w:line="276" w:lineRule="auto"/>
                    <w:jc w:val="center"/>
                    <w:rPr>
                      <w:rFonts w:ascii="Verdana" w:eastAsiaTheme="minorEastAsia" w:hAnsi="Verdana" w:cstheme="majorBidi"/>
                      <w:sz w:val="18"/>
                      <w:szCs w:val="18"/>
                    </w:rPr>
                  </w:pPr>
                </w:p>
              </w:tc>
            </w:tr>
            <w:tr w:rsidR="008B44AE" w:rsidTr="00C67773">
              <w:trPr>
                <w:trHeight w:val="292"/>
              </w:trPr>
              <w:tc>
                <w:tcPr>
                  <w:tcW w:w="3638" w:type="dxa"/>
                </w:tcPr>
                <w:p w:rsidR="008B44AE" w:rsidRDefault="008B44AE" w:rsidP="008B44AE">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 xml:space="preserve">Debtors </w:t>
                  </w:r>
                </w:p>
              </w:tc>
              <w:tc>
                <w:tcPr>
                  <w:tcW w:w="1543" w:type="dxa"/>
                </w:tcPr>
                <w:p w:rsidR="008B44AE" w:rsidRDefault="008B44AE" w:rsidP="000F7D34">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5,000</w:t>
                  </w:r>
                </w:p>
              </w:tc>
              <w:tc>
                <w:tcPr>
                  <w:tcW w:w="3681" w:type="dxa"/>
                </w:tcPr>
                <w:p w:rsidR="008B44AE" w:rsidRPr="008B44AE" w:rsidRDefault="008B44AE" w:rsidP="000F7D34">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 xml:space="preserve">E                </w:t>
                  </w:r>
                  <w:r w:rsidRPr="00C67773">
                    <w:rPr>
                      <w:rFonts w:ascii="Verdana" w:eastAsiaTheme="minorEastAsia" w:hAnsi="Verdana" w:cstheme="majorBidi"/>
                      <w:sz w:val="18"/>
                      <w:szCs w:val="18"/>
                      <w:u w:val="single"/>
                    </w:rPr>
                    <w:t>27,500</w:t>
                  </w:r>
                </w:p>
              </w:tc>
              <w:tc>
                <w:tcPr>
                  <w:tcW w:w="1686" w:type="dxa"/>
                </w:tcPr>
                <w:p w:rsidR="008B44AE" w:rsidRDefault="008B44AE" w:rsidP="000F7D34">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60,000</w:t>
                  </w:r>
                </w:p>
              </w:tc>
            </w:tr>
            <w:tr w:rsidR="008B44AE" w:rsidTr="00C67773">
              <w:trPr>
                <w:trHeight w:val="315"/>
              </w:trPr>
              <w:tc>
                <w:tcPr>
                  <w:tcW w:w="3638" w:type="dxa"/>
                </w:tcPr>
                <w:p w:rsidR="008B44AE" w:rsidRPr="008B44AE" w:rsidRDefault="008B44AE" w:rsidP="008B44AE">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 xml:space="preserve">Cash </w:t>
                  </w:r>
                </w:p>
              </w:tc>
              <w:tc>
                <w:tcPr>
                  <w:tcW w:w="1543" w:type="dxa"/>
                </w:tcPr>
                <w:p w:rsidR="008B44AE" w:rsidRDefault="008B44AE" w:rsidP="000F7D34">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15,000</w:t>
                  </w:r>
                </w:p>
              </w:tc>
              <w:tc>
                <w:tcPr>
                  <w:tcW w:w="3681" w:type="dxa"/>
                </w:tcPr>
                <w:p w:rsidR="008B44AE" w:rsidRDefault="008B44AE" w:rsidP="008B44AE">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 xml:space="preserve">Creditors </w:t>
                  </w:r>
                </w:p>
              </w:tc>
              <w:tc>
                <w:tcPr>
                  <w:tcW w:w="1686" w:type="dxa"/>
                </w:tcPr>
                <w:p w:rsidR="008B44AE" w:rsidRDefault="008B44AE" w:rsidP="000F7D34">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10,000</w:t>
                  </w:r>
                </w:p>
              </w:tc>
            </w:tr>
            <w:tr w:rsidR="008B44AE" w:rsidTr="008B44AE">
              <w:trPr>
                <w:trHeight w:val="292"/>
              </w:trPr>
              <w:tc>
                <w:tcPr>
                  <w:tcW w:w="3638" w:type="dxa"/>
                </w:tcPr>
                <w:p w:rsidR="008B44AE" w:rsidRPr="000E0EF9" w:rsidRDefault="008B44AE" w:rsidP="008B44AE">
                  <w:pPr>
                    <w:tabs>
                      <w:tab w:val="left" w:pos="3375"/>
                    </w:tabs>
                    <w:spacing w:line="276" w:lineRule="auto"/>
                    <w:jc w:val="center"/>
                    <w:rPr>
                      <w:rFonts w:ascii="Verdana" w:eastAsiaTheme="minorEastAsia" w:hAnsi="Verdana" w:cstheme="majorBidi"/>
                      <w:b/>
                      <w:bCs/>
                      <w:sz w:val="18"/>
                      <w:szCs w:val="18"/>
                    </w:rPr>
                  </w:pPr>
                  <w:r w:rsidRPr="000E0EF9">
                    <w:rPr>
                      <w:rFonts w:ascii="Verdana" w:eastAsiaTheme="minorEastAsia" w:hAnsi="Verdana" w:cstheme="majorBidi"/>
                      <w:b/>
                      <w:bCs/>
                      <w:sz w:val="18"/>
                      <w:szCs w:val="18"/>
                    </w:rPr>
                    <w:t xml:space="preserve">Total </w:t>
                  </w:r>
                </w:p>
              </w:tc>
              <w:tc>
                <w:tcPr>
                  <w:tcW w:w="1543" w:type="dxa"/>
                  <w:tcBorders>
                    <w:top w:val="single" w:sz="4" w:space="0" w:color="auto"/>
                    <w:bottom w:val="single" w:sz="4" w:space="0" w:color="auto"/>
                  </w:tcBorders>
                </w:tcPr>
                <w:p w:rsidR="008B44AE" w:rsidRPr="000E0EF9" w:rsidRDefault="008B44AE" w:rsidP="008B44AE">
                  <w:pPr>
                    <w:tabs>
                      <w:tab w:val="left" w:pos="3375"/>
                    </w:tabs>
                    <w:spacing w:line="276" w:lineRule="auto"/>
                    <w:jc w:val="center"/>
                    <w:rPr>
                      <w:rFonts w:ascii="Verdana" w:eastAsiaTheme="minorEastAsia" w:hAnsi="Verdana" w:cstheme="majorBidi"/>
                      <w:b/>
                      <w:bCs/>
                      <w:sz w:val="18"/>
                      <w:szCs w:val="18"/>
                    </w:rPr>
                  </w:pPr>
                  <w:r w:rsidRPr="008B44AE">
                    <w:rPr>
                      <w:rFonts w:ascii="Verdana" w:eastAsiaTheme="minorEastAsia" w:hAnsi="Verdana" w:cstheme="majorBidi"/>
                      <w:b/>
                      <w:bCs/>
                      <w:sz w:val="18"/>
                      <w:szCs w:val="18"/>
                    </w:rPr>
                    <w:t>70,000</w:t>
                  </w:r>
                </w:p>
              </w:tc>
              <w:tc>
                <w:tcPr>
                  <w:tcW w:w="3681" w:type="dxa"/>
                </w:tcPr>
                <w:p w:rsidR="008B44AE" w:rsidRPr="000E0EF9" w:rsidRDefault="008B44AE" w:rsidP="008B44AE">
                  <w:pPr>
                    <w:tabs>
                      <w:tab w:val="left" w:pos="3375"/>
                    </w:tabs>
                    <w:spacing w:line="276" w:lineRule="auto"/>
                    <w:jc w:val="center"/>
                    <w:rPr>
                      <w:rFonts w:ascii="Verdana" w:eastAsiaTheme="minorEastAsia" w:hAnsi="Verdana" w:cstheme="majorBidi"/>
                      <w:b/>
                      <w:bCs/>
                      <w:sz w:val="18"/>
                      <w:szCs w:val="18"/>
                    </w:rPr>
                  </w:pPr>
                </w:p>
              </w:tc>
              <w:tc>
                <w:tcPr>
                  <w:tcW w:w="1686" w:type="dxa"/>
                  <w:tcBorders>
                    <w:top w:val="single" w:sz="4" w:space="0" w:color="auto"/>
                    <w:bottom w:val="single" w:sz="4" w:space="0" w:color="auto"/>
                  </w:tcBorders>
                </w:tcPr>
                <w:p w:rsidR="008B44AE" w:rsidRPr="000E0EF9" w:rsidRDefault="008B44AE" w:rsidP="008B44AE">
                  <w:pPr>
                    <w:tabs>
                      <w:tab w:val="left" w:pos="3375"/>
                    </w:tabs>
                    <w:spacing w:line="276" w:lineRule="auto"/>
                    <w:jc w:val="center"/>
                    <w:rPr>
                      <w:rFonts w:ascii="Verdana" w:eastAsiaTheme="minorEastAsia" w:hAnsi="Verdana" w:cstheme="majorBidi"/>
                      <w:b/>
                      <w:bCs/>
                      <w:sz w:val="18"/>
                      <w:szCs w:val="18"/>
                    </w:rPr>
                  </w:pPr>
                  <w:r w:rsidRPr="008B44AE">
                    <w:rPr>
                      <w:rFonts w:ascii="Verdana" w:eastAsiaTheme="minorEastAsia" w:hAnsi="Verdana" w:cstheme="majorBidi"/>
                      <w:b/>
                      <w:bCs/>
                      <w:sz w:val="18"/>
                      <w:szCs w:val="18"/>
                    </w:rPr>
                    <w:t>70,000</w:t>
                  </w:r>
                </w:p>
              </w:tc>
            </w:tr>
          </w:tbl>
          <w:p w:rsidR="008B44AE" w:rsidRPr="00A6333B" w:rsidRDefault="008B44AE" w:rsidP="0001454A">
            <w:pPr>
              <w:tabs>
                <w:tab w:val="left" w:pos="3375"/>
              </w:tabs>
              <w:spacing w:line="276" w:lineRule="auto"/>
              <w:rPr>
                <w:rFonts w:ascii="Verdana" w:eastAsiaTheme="minorEastAsia" w:hAnsi="Verdana" w:cstheme="majorBidi"/>
                <w:b/>
                <w:bCs/>
                <w:sz w:val="18"/>
                <w:szCs w:val="18"/>
              </w:rPr>
            </w:pPr>
          </w:p>
        </w:tc>
      </w:tr>
      <w:tr w:rsidR="000F7D34" w:rsidRPr="0001454A" w:rsidTr="005076A3">
        <w:trPr>
          <w:trHeight w:val="80"/>
        </w:trPr>
        <w:tc>
          <w:tcPr>
            <w:tcW w:w="630" w:type="dxa"/>
          </w:tcPr>
          <w:p w:rsidR="000F7D34" w:rsidRDefault="000F7D34" w:rsidP="0001454A">
            <w:pPr>
              <w:pStyle w:val="ListParagraph"/>
              <w:spacing w:line="276" w:lineRule="auto"/>
              <w:ind w:left="72" w:right="-783"/>
              <w:rPr>
                <w:rFonts w:ascii="Verdana" w:hAnsi="Verdana"/>
                <w:b/>
                <w:bCs/>
                <w:sz w:val="18"/>
                <w:szCs w:val="18"/>
              </w:rPr>
            </w:pPr>
          </w:p>
        </w:tc>
        <w:tc>
          <w:tcPr>
            <w:tcW w:w="10260" w:type="dxa"/>
            <w:gridSpan w:val="2"/>
          </w:tcPr>
          <w:p w:rsidR="000F7D34" w:rsidRPr="00BB1DC7" w:rsidRDefault="00BB1DC7" w:rsidP="0001454A">
            <w:pPr>
              <w:tabs>
                <w:tab w:val="left" w:pos="3375"/>
              </w:tabs>
              <w:spacing w:line="276" w:lineRule="auto"/>
              <w:rPr>
                <w:rFonts w:ascii="Verdana" w:eastAsiaTheme="minorEastAsia" w:hAnsi="Verdana" w:cstheme="majorBidi"/>
                <w:sz w:val="18"/>
                <w:szCs w:val="18"/>
              </w:rPr>
            </w:pPr>
            <w:r w:rsidRPr="00BB1DC7">
              <w:rPr>
                <w:rFonts w:ascii="Verdana" w:eastAsiaTheme="minorEastAsia" w:hAnsi="Verdana" w:cstheme="majorBidi"/>
                <w:sz w:val="18"/>
                <w:szCs w:val="18"/>
              </w:rPr>
              <w:t>The partnership was dissolved on that date. Credit</w:t>
            </w:r>
            <w:r w:rsidR="00C67773">
              <w:rPr>
                <w:rFonts w:ascii="Verdana" w:eastAsiaTheme="minorEastAsia" w:hAnsi="Verdana" w:cstheme="majorBidi"/>
                <w:sz w:val="18"/>
                <w:szCs w:val="18"/>
              </w:rPr>
              <w:t>or</w:t>
            </w:r>
            <w:r w:rsidRPr="00BB1DC7">
              <w:rPr>
                <w:rFonts w:ascii="Verdana" w:eastAsiaTheme="minorEastAsia" w:hAnsi="Verdana" w:cstheme="majorBidi"/>
                <w:sz w:val="18"/>
                <w:szCs w:val="18"/>
              </w:rPr>
              <w:t>s were paid at 5% discount. D agreed to take over buildings at Rs. 45,000. E took over investment at Rs. 26,000 and debtors are collected up to Rs. 3,000. The cost of dissolution was Rs. 300.</w:t>
            </w:r>
          </w:p>
        </w:tc>
      </w:tr>
      <w:tr w:rsidR="005076A3" w:rsidRPr="00CC6D81" w:rsidTr="00507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1350" w:type="dxa"/>
            <w:gridSpan w:val="2"/>
            <w:tcBorders>
              <w:top w:val="nil"/>
              <w:left w:val="nil"/>
              <w:bottom w:val="nil"/>
              <w:right w:val="nil"/>
            </w:tcBorders>
          </w:tcPr>
          <w:p w:rsidR="005076A3" w:rsidRPr="0001454A" w:rsidRDefault="005076A3" w:rsidP="00D16876">
            <w:pPr>
              <w:pStyle w:val="ListParagraph"/>
              <w:spacing w:line="276" w:lineRule="auto"/>
              <w:ind w:left="72" w:right="-783"/>
              <w:rPr>
                <w:rFonts w:ascii="Verdana" w:hAnsi="Verdana"/>
                <w:b/>
                <w:bCs/>
                <w:sz w:val="18"/>
                <w:szCs w:val="18"/>
              </w:rPr>
            </w:pPr>
            <w:r>
              <w:rPr>
                <w:rFonts w:ascii="Verdana" w:hAnsi="Verdana"/>
                <w:b/>
                <w:bCs/>
                <w:sz w:val="18"/>
                <w:szCs w:val="18"/>
              </w:rPr>
              <w:t>REQUIRED:</w:t>
            </w:r>
          </w:p>
        </w:tc>
        <w:tc>
          <w:tcPr>
            <w:tcW w:w="9540" w:type="dxa"/>
            <w:tcBorders>
              <w:top w:val="nil"/>
              <w:left w:val="nil"/>
              <w:bottom w:val="nil"/>
              <w:right w:val="nil"/>
            </w:tcBorders>
          </w:tcPr>
          <w:p w:rsidR="005076A3" w:rsidRPr="00CC6D81" w:rsidRDefault="00BB1DC7" w:rsidP="00D16876">
            <w:pPr>
              <w:tabs>
                <w:tab w:val="left" w:pos="3375"/>
              </w:tabs>
              <w:spacing w:line="276" w:lineRule="auto"/>
              <w:rPr>
                <w:rFonts w:ascii="Verdana" w:eastAsiaTheme="minorEastAsia" w:hAnsi="Verdana" w:cstheme="majorBidi"/>
                <w:sz w:val="18"/>
                <w:szCs w:val="18"/>
              </w:rPr>
            </w:pPr>
            <w:r w:rsidRPr="00BB1DC7">
              <w:rPr>
                <w:rFonts w:ascii="Verdana" w:eastAsiaTheme="minorEastAsia" w:hAnsi="Verdana" w:cstheme="majorBidi"/>
                <w:sz w:val="18"/>
                <w:szCs w:val="18"/>
              </w:rPr>
              <w:t>Pass the necessary entries and ledger accounts to close the firm's books.</w:t>
            </w:r>
          </w:p>
        </w:tc>
      </w:tr>
    </w:tbl>
    <w:p w:rsidR="00B37D78" w:rsidRDefault="00B37D78" w:rsidP="00D16876">
      <w:pPr>
        <w:spacing w:after="0" w:line="240" w:lineRule="auto"/>
        <w:jc w:val="center"/>
        <w:rPr>
          <w:rFonts w:ascii="Verdana" w:hAnsi="Verdana" w:cs="Times New Roman"/>
          <w:b/>
          <w:u w:val="single"/>
        </w:rPr>
      </w:pPr>
    </w:p>
    <w:p w:rsidR="002D0C87" w:rsidRPr="00540839" w:rsidRDefault="002D0C87" w:rsidP="00D16876">
      <w:pPr>
        <w:spacing w:after="0" w:line="240" w:lineRule="auto"/>
        <w:jc w:val="center"/>
        <w:rPr>
          <w:rFonts w:ascii="Verdana" w:hAnsi="Verdana" w:cs="Times New Roman"/>
          <w:b/>
          <w:u w:val="single"/>
        </w:rPr>
      </w:pPr>
      <w:r w:rsidRPr="00D56A7E">
        <w:rPr>
          <w:rFonts w:ascii="Verdana" w:hAnsi="Verdana" w:cs="Times New Roman"/>
          <w:b/>
          <w:u w:val="single"/>
        </w:rPr>
        <w:t>SECTION C</w:t>
      </w:r>
      <w:r w:rsidRPr="002D0C87">
        <w:rPr>
          <w:rFonts w:ascii="Verdana" w:hAnsi="Verdana" w:cs="Times New Roman"/>
          <w:b/>
          <w:u w:val="single"/>
        </w:rPr>
        <w:t xml:space="preserve"> </w:t>
      </w:r>
      <w:r>
        <w:rPr>
          <w:rFonts w:ascii="Verdana" w:hAnsi="Verdana" w:cs="Times New Roman"/>
          <w:b/>
          <w:u w:val="single"/>
        </w:rPr>
        <w:t>(PART-II)</w:t>
      </w:r>
    </w:p>
    <w:p w:rsidR="002D0C87" w:rsidRDefault="002D0C87" w:rsidP="002D0C87">
      <w:pPr>
        <w:spacing w:after="0" w:line="240" w:lineRule="auto"/>
        <w:ind w:right="-873"/>
        <w:rPr>
          <w:rFonts w:ascii="Verdana" w:eastAsiaTheme="minorEastAsia" w:hAnsi="Verdana" w:cstheme="majorBidi"/>
          <w:b/>
          <w:bCs/>
          <w:sz w:val="18"/>
          <w:szCs w:val="18"/>
        </w:rPr>
      </w:pPr>
      <w:r>
        <w:rPr>
          <w:rFonts w:ascii="Verdana" w:hAnsi="Verdana" w:cs="Times New Roman"/>
          <w:b/>
        </w:rPr>
        <w:tab/>
      </w:r>
      <w:r>
        <w:rPr>
          <w:rFonts w:ascii="Verdana" w:hAnsi="Verdana" w:cs="Times New Roman"/>
          <w:b/>
        </w:rPr>
        <w:tab/>
      </w:r>
      <w:r>
        <w:rPr>
          <w:rFonts w:ascii="Verdana" w:hAnsi="Verdana" w:cs="Times New Roman"/>
          <w:b/>
        </w:rPr>
        <w:tab/>
      </w:r>
      <w:r>
        <w:rPr>
          <w:rFonts w:ascii="Verdana" w:hAnsi="Verdana" w:cs="Times New Roman"/>
          <w:b/>
        </w:rPr>
        <w:tab/>
      </w:r>
      <w:r w:rsidRPr="00CF00C5">
        <w:rPr>
          <w:rFonts w:ascii="Verdana" w:hAnsi="Verdana" w:cs="Times New Roman"/>
          <w:b/>
        </w:rPr>
        <w:t xml:space="preserve">Attempt any </w:t>
      </w:r>
      <w:r>
        <w:rPr>
          <w:rFonts w:ascii="Verdana" w:hAnsi="Verdana" w:cs="Times New Roman"/>
          <w:b/>
        </w:rPr>
        <w:t>THREE</w:t>
      </w:r>
      <w:r w:rsidRPr="00CF00C5">
        <w:rPr>
          <w:rFonts w:ascii="Verdana" w:hAnsi="Verdana" w:cs="Times New Roman"/>
          <w:b/>
        </w:rPr>
        <w:t xml:space="preserve"> Question</w:t>
      </w:r>
      <w:r>
        <w:rPr>
          <w:rFonts w:ascii="Verdana" w:hAnsi="Verdana" w:cs="Times New Roman"/>
          <w:b/>
        </w:rPr>
        <w:t>s</w:t>
      </w:r>
      <w:r w:rsidR="00860EE7">
        <w:rPr>
          <w:rFonts w:ascii="Verdana" w:hAnsi="Verdana" w:cs="Times New Roman"/>
          <w:b/>
        </w:rPr>
        <w:t>.</w:t>
      </w:r>
      <w:r>
        <w:rPr>
          <w:rFonts w:ascii="Verdana" w:eastAsiaTheme="minorEastAsia" w:hAnsi="Verdana" w:cstheme="majorBidi"/>
          <w:b/>
          <w:bCs/>
          <w:sz w:val="18"/>
          <w:szCs w:val="18"/>
        </w:rPr>
        <w:tab/>
      </w:r>
      <w:r>
        <w:rPr>
          <w:rFonts w:ascii="Verdana" w:eastAsiaTheme="minorEastAsia" w:hAnsi="Verdana" w:cstheme="majorBidi"/>
          <w:b/>
          <w:bCs/>
          <w:sz w:val="18"/>
          <w:szCs w:val="18"/>
        </w:rPr>
        <w:tab/>
        <w:t xml:space="preserve">            (10x03=30)</w:t>
      </w:r>
    </w:p>
    <w:p w:rsidR="007A39CE" w:rsidRPr="00CF00C5" w:rsidRDefault="007A39CE" w:rsidP="002D0C87">
      <w:pPr>
        <w:spacing w:after="0" w:line="240" w:lineRule="auto"/>
        <w:ind w:right="-873"/>
        <w:rPr>
          <w:rFonts w:ascii="Verdana" w:hAnsi="Verdana" w:cs="Times New Roman"/>
          <w:b/>
        </w:rPr>
      </w:pPr>
    </w:p>
    <w:tbl>
      <w:tblPr>
        <w:tblStyle w:val="TableGrid"/>
        <w:tblW w:w="1080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810"/>
        <w:gridCol w:w="9360"/>
      </w:tblGrid>
      <w:tr w:rsidR="00CC6D81" w:rsidRPr="0001454A" w:rsidTr="005076A3">
        <w:trPr>
          <w:trHeight w:val="180"/>
        </w:trPr>
        <w:tc>
          <w:tcPr>
            <w:tcW w:w="630" w:type="dxa"/>
          </w:tcPr>
          <w:p w:rsidR="00CC6D81" w:rsidRPr="0001454A" w:rsidRDefault="00CC6D81" w:rsidP="009E5505">
            <w:pPr>
              <w:pStyle w:val="ListParagraph"/>
              <w:spacing w:line="276" w:lineRule="auto"/>
              <w:ind w:left="72" w:right="-783"/>
              <w:rPr>
                <w:rFonts w:ascii="Verdana" w:hAnsi="Verdana"/>
                <w:b/>
                <w:bCs/>
                <w:sz w:val="18"/>
                <w:szCs w:val="18"/>
              </w:rPr>
            </w:pPr>
            <w:r>
              <w:rPr>
                <w:rFonts w:ascii="Verdana" w:hAnsi="Verdana"/>
                <w:b/>
                <w:bCs/>
                <w:sz w:val="18"/>
                <w:szCs w:val="18"/>
              </w:rPr>
              <w:t>Q5</w:t>
            </w:r>
            <w:r w:rsidR="009E5505">
              <w:rPr>
                <w:rFonts w:ascii="Verdana" w:hAnsi="Verdana"/>
                <w:b/>
                <w:bCs/>
                <w:sz w:val="18"/>
                <w:szCs w:val="18"/>
              </w:rPr>
              <w:t>.</w:t>
            </w:r>
            <w:r w:rsidRPr="0001454A">
              <w:rPr>
                <w:rFonts w:ascii="Verdana" w:hAnsi="Verdana"/>
                <w:b/>
                <w:bCs/>
                <w:sz w:val="18"/>
                <w:szCs w:val="18"/>
              </w:rPr>
              <w:tab/>
              <w:t>1.</w:t>
            </w:r>
          </w:p>
        </w:tc>
        <w:tc>
          <w:tcPr>
            <w:tcW w:w="10170" w:type="dxa"/>
            <w:gridSpan w:val="2"/>
          </w:tcPr>
          <w:p w:rsidR="00CC6D81" w:rsidRPr="008D1708" w:rsidRDefault="008D1708" w:rsidP="00A1553D">
            <w:pPr>
              <w:tabs>
                <w:tab w:val="left" w:pos="3375"/>
              </w:tabs>
              <w:spacing w:line="276" w:lineRule="auto"/>
              <w:rPr>
                <w:rFonts w:ascii="Verdana" w:eastAsiaTheme="minorEastAsia" w:hAnsi="Verdana" w:cstheme="majorBidi"/>
                <w:b/>
                <w:bCs/>
                <w:sz w:val="18"/>
                <w:szCs w:val="18"/>
              </w:rPr>
            </w:pPr>
            <w:r w:rsidRPr="008D1708">
              <w:rPr>
                <w:rFonts w:ascii="Verdana" w:eastAsiaTheme="minorEastAsia" w:hAnsi="Verdana" w:cstheme="majorBidi"/>
                <w:b/>
                <w:bCs/>
                <w:sz w:val="18"/>
                <w:szCs w:val="18"/>
              </w:rPr>
              <w:t>Mr. Arshad keeps his books by the single entry system he gives you the following information:</w:t>
            </w:r>
          </w:p>
        </w:tc>
      </w:tr>
      <w:tr w:rsidR="008D1708" w:rsidRPr="0001454A" w:rsidTr="00D16876">
        <w:trPr>
          <w:trHeight w:val="180"/>
        </w:trPr>
        <w:tc>
          <w:tcPr>
            <w:tcW w:w="10800" w:type="dxa"/>
            <w:gridSpan w:val="3"/>
          </w:tcPr>
          <w:tbl>
            <w:tblPr>
              <w:tblStyle w:val="TableGrid"/>
              <w:tblW w:w="10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50"/>
              <w:gridCol w:w="2353"/>
              <w:gridCol w:w="2572"/>
            </w:tblGrid>
            <w:tr w:rsidR="008D1708" w:rsidTr="008D1708">
              <w:trPr>
                <w:trHeight w:val="303"/>
              </w:trPr>
              <w:tc>
                <w:tcPr>
                  <w:tcW w:w="5550" w:type="dxa"/>
                  <w:tcBorders>
                    <w:bottom w:val="single" w:sz="4" w:space="0" w:color="auto"/>
                  </w:tcBorders>
                </w:tcPr>
                <w:p w:rsidR="008D1708" w:rsidRPr="000E0EF9" w:rsidRDefault="008D1708" w:rsidP="008D1708">
                  <w:pPr>
                    <w:tabs>
                      <w:tab w:val="left" w:pos="3375"/>
                    </w:tabs>
                    <w:spacing w:line="276" w:lineRule="auto"/>
                    <w:jc w:val="center"/>
                    <w:rPr>
                      <w:rFonts w:ascii="Verdana" w:eastAsiaTheme="minorEastAsia" w:hAnsi="Verdana" w:cstheme="majorBidi"/>
                      <w:b/>
                      <w:bCs/>
                      <w:sz w:val="18"/>
                      <w:szCs w:val="18"/>
                    </w:rPr>
                  </w:pPr>
                </w:p>
              </w:tc>
              <w:tc>
                <w:tcPr>
                  <w:tcW w:w="2353" w:type="dxa"/>
                  <w:tcBorders>
                    <w:bottom w:val="single" w:sz="4" w:space="0" w:color="auto"/>
                  </w:tcBorders>
                </w:tcPr>
                <w:p w:rsidR="008D1708" w:rsidRPr="000E0EF9" w:rsidRDefault="008D1708" w:rsidP="008D1708">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1-1-2016 (Rs.)</w:t>
                  </w:r>
                </w:p>
              </w:tc>
              <w:tc>
                <w:tcPr>
                  <w:tcW w:w="2572" w:type="dxa"/>
                  <w:tcBorders>
                    <w:bottom w:val="single" w:sz="4" w:space="0" w:color="auto"/>
                  </w:tcBorders>
                </w:tcPr>
                <w:p w:rsidR="008D1708" w:rsidRPr="000E0EF9" w:rsidRDefault="008D1708" w:rsidP="008D1708">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31-12-2016 (Rs.)</w:t>
                  </w:r>
                </w:p>
              </w:tc>
            </w:tr>
            <w:tr w:rsidR="008D1708" w:rsidTr="008D1708">
              <w:trPr>
                <w:trHeight w:val="303"/>
              </w:trPr>
              <w:tc>
                <w:tcPr>
                  <w:tcW w:w="5550" w:type="dxa"/>
                  <w:tcBorders>
                    <w:top w:val="single" w:sz="4" w:space="0" w:color="auto"/>
                  </w:tcBorders>
                </w:tcPr>
                <w:p w:rsidR="008D1708" w:rsidRPr="008B44AE" w:rsidRDefault="008D1708" w:rsidP="008D1708">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 xml:space="preserve">Cash </w:t>
                  </w:r>
                </w:p>
              </w:tc>
              <w:tc>
                <w:tcPr>
                  <w:tcW w:w="2353" w:type="dxa"/>
                  <w:tcBorders>
                    <w:top w:val="single" w:sz="4" w:space="0" w:color="auto"/>
                  </w:tcBorders>
                </w:tcPr>
                <w:p w:rsidR="008D1708" w:rsidRPr="000403E0"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500</w:t>
                  </w:r>
                </w:p>
              </w:tc>
              <w:tc>
                <w:tcPr>
                  <w:tcW w:w="2572" w:type="dxa"/>
                  <w:tcBorders>
                    <w:top w:val="single" w:sz="4" w:space="0" w:color="auto"/>
                  </w:tcBorders>
                </w:tcPr>
                <w:p w:rsidR="008D1708" w:rsidRPr="000403E0"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w:t>
                  </w:r>
                </w:p>
              </w:tc>
            </w:tr>
            <w:tr w:rsidR="008D1708" w:rsidTr="008D1708">
              <w:trPr>
                <w:trHeight w:val="327"/>
              </w:trPr>
              <w:tc>
                <w:tcPr>
                  <w:tcW w:w="5550" w:type="dxa"/>
                </w:tcPr>
                <w:p w:rsidR="008D1708" w:rsidRDefault="008D1708" w:rsidP="008D1708">
                  <w:pPr>
                    <w:tabs>
                      <w:tab w:val="left" w:pos="3375"/>
                    </w:tabs>
                    <w:spacing w:line="276" w:lineRule="auto"/>
                    <w:jc w:val="center"/>
                    <w:rPr>
                      <w:rFonts w:ascii="Verdana" w:eastAsiaTheme="minorEastAsia" w:hAnsi="Verdana" w:cstheme="majorBidi"/>
                      <w:sz w:val="18"/>
                      <w:szCs w:val="18"/>
                    </w:rPr>
                  </w:pPr>
                  <w:r w:rsidRPr="008D1708">
                    <w:rPr>
                      <w:rFonts w:ascii="Verdana" w:eastAsiaTheme="minorEastAsia" w:hAnsi="Verdana" w:cstheme="majorBidi"/>
                      <w:sz w:val="18"/>
                      <w:szCs w:val="18"/>
                    </w:rPr>
                    <w:t>Bank (Dr)</w:t>
                  </w:r>
                </w:p>
              </w:tc>
              <w:tc>
                <w:tcPr>
                  <w:tcW w:w="2353" w:type="dxa"/>
                </w:tcPr>
                <w:p w:rsidR="008D1708" w:rsidRPr="000403E0"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2,500</w:t>
                  </w:r>
                </w:p>
              </w:tc>
              <w:tc>
                <w:tcPr>
                  <w:tcW w:w="2572" w:type="dxa"/>
                </w:tcPr>
                <w:p w:rsidR="008D1708" w:rsidRPr="000403E0"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7,000</w:t>
                  </w:r>
                  <w:r w:rsidR="00C67773">
                    <w:rPr>
                      <w:rFonts w:ascii="Verdana" w:eastAsiaTheme="minorEastAsia" w:hAnsi="Verdana" w:cstheme="majorBidi"/>
                      <w:sz w:val="18"/>
                      <w:szCs w:val="18"/>
                    </w:rPr>
                    <w:t xml:space="preserve"> (C</w:t>
                  </w:r>
                  <w:r w:rsidR="00C67773" w:rsidRPr="008D1708">
                    <w:rPr>
                      <w:rFonts w:ascii="Verdana" w:eastAsiaTheme="minorEastAsia" w:hAnsi="Verdana" w:cstheme="majorBidi"/>
                      <w:sz w:val="18"/>
                      <w:szCs w:val="18"/>
                    </w:rPr>
                    <w:t>r)</w:t>
                  </w:r>
                </w:p>
              </w:tc>
            </w:tr>
            <w:tr w:rsidR="008D1708" w:rsidTr="008D1708">
              <w:trPr>
                <w:trHeight w:val="303"/>
              </w:trPr>
              <w:tc>
                <w:tcPr>
                  <w:tcW w:w="5550" w:type="dxa"/>
                </w:tcPr>
                <w:p w:rsidR="008D1708" w:rsidRDefault="008D1708" w:rsidP="008D1708">
                  <w:pPr>
                    <w:tabs>
                      <w:tab w:val="left" w:pos="3375"/>
                    </w:tabs>
                    <w:spacing w:line="276" w:lineRule="auto"/>
                    <w:jc w:val="center"/>
                    <w:rPr>
                      <w:rFonts w:ascii="Verdana" w:eastAsiaTheme="minorEastAsia" w:hAnsi="Verdana" w:cstheme="majorBidi"/>
                      <w:sz w:val="18"/>
                      <w:szCs w:val="18"/>
                    </w:rPr>
                  </w:pPr>
                  <w:r w:rsidRPr="008B44AE">
                    <w:rPr>
                      <w:rFonts w:ascii="Verdana" w:eastAsiaTheme="minorEastAsia" w:hAnsi="Verdana" w:cstheme="majorBidi"/>
                      <w:sz w:val="18"/>
                      <w:szCs w:val="18"/>
                    </w:rPr>
                    <w:t xml:space="preserve">Debtors </w:t>
                  </w:r>
                </w:p>
              </w:tc>
              <w:tc>
                <w:tcPr>
                  <w:tcW w:w="2353" w:type="dxa"/>
                </w:tcPr>
                <w:p w:rsidR="008D1708" w:rsidRPr="000403E0"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7,500</w:t>
                  </w:r>
                </w:p>
              </w:tc>
              <w:tc>
                <w:tcPr>
                  <w:tcW w:w="2572" w:type="dxa"/>
                </w:tcPr>
                <w:p w:rsidR="008D1708" w:rsidRPr="000403E0"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8,000</w:t>
                  </w:r>
                </w:p>
              </w:tc>
            </w:tr>
            <w:tr w:rsidR="008D1708" w:rsidTr="008D1708">
              <w:trPr>
                <w:trHeight w:val="303"/>
              </w:trPr>
              <w:tc>
                <w:tcPr>
                  <w:tcW w:w="5550" w:type="dxa"/>
                </w:tcPr>
                <w:p w:rsidR="008D1708" w:rsidRPr="000403E0"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Stock</w:t>
                  </w:r>
                </w:p>
              </w:tc>
              <w:tc>
                <w:tcPr>
                  <w:tcW w:w="2353" w:type="dxa"/>
                </w:tcPr>
                <w:p w:rsidR="008D1708" w:rsidRPr="000403E0"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45,000</w:t>
                  </w:r>
                </w:p>
              </w:tc>
              <w:tc>
                <w:tcPr>
                  <w:tcW w:w="2572" w:type="dxa"/>
                </w:tcPr>
                <w:p w:rsidR="008D1708" w:rsidRPr="000403E0"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37,500</w:t>
                  </w:r>
                </w:p>
              </w:tc>
            </w:tr>
            <w:tr w:rsidR="008D1708" w:rsidTr="008D1708">
              <w:trPr>
                <w:trHeight w:val="303"/>
              </w:trPr>
              <w:tc>
                <w:tcPr>
                  <w:tcW w:w="5550" w:type="dxa"/>
                </w:tcPr>
                <w:p w:rsidR="008D1708"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Furniture</w:t>
                  </w:r>
                </w:p>
              </w:tc>
              <w:tc>
                <w:tcPr>
                  <w:tcW w:w="2353" w:type="dxa"/>
                </w:tcPr>
                <w:p w:rsidR="008D1708"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5,000</w:t>
                  </w:r>
                </w:p>
              </w:tc>
              <w:tc>
                <w:tcPr>
                  <w:tcW w:w="2572" w:type="dxa"/>
                </w:tcPr>
                <w:p w:rsidR="008D1708"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5,000</w:t>
                  </w:r>
                </w:p>
              </w:tc>
            </w:tr>
            <w:tr w:rsidR="008D1708" w:rsidTr="008D1708">
              <w:trPr>
                <w:trHeight w:val="303"/>
              </w:trPr>
              <w:tc>
                <w:tcPr>
                  <w:tcW w:w="5550" w:type="dxa"/>
                </w:tcPr>
                <w:p w:rsidR="008D1708"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Creditors</w:t>
                  </w:r>
                </w:p>
              </w:tc>
              <w:tc>
                <w:tcPr>
                  <w:tcW w:w="2353" w:type="dxa"/>
                </w:tcPr>
                <w:p w:rsidR="008D1708"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15,000</w:t>
                  </w:r>
                </w:p>
              </w:tc>
              <w:tc>
                <w:tcPr>
                  <w:tcW w:w="2572" w:type="dxa"/>
                </w:tcPr>
                <w:p w:rsidR="008D1708" w:rsidRDefault="008D1708" w:rsidP="008D1708">
                  <w:pPr>
                    <w:tabs>
                      <w:tab w:val="left" w:pos="3375"/>
                    </w:tabs>
                    <w:jc w:val="center"/>
                    <w:rPr>
                      <w:rFonts w:ascii="Verdana" w:eastAsiaTheme="minorEastAsia" w:hAnsi="Verdana" w:cstheme="majorBidi"/>
                      <w:sz w:val="18"/>
                      <w:szCs w:val="18"/>
                    </w:rPr>
                  </w:pPr>
                  <w:r>
                    <w:rPr>
                      <w:rFonts w:ascii="Verdana" w:eastAsiaTheme="minorEastAsia" w:hAnsi="Verdana" w:cstheme="majorBidi"/>
                      <w:sz w:val="18"/>
                      <w:szCs w:val="18"/>
                    </w:rPr>
                    <w:t>10,000</w:t>
                  </w:r>
                </w:p>
              </w:tc>
            </w:tr>
          </w:tbl>
          <w:p w:rsidR="008D1708" w:rsidRPr="00A6333B" w:rsidRDefault="008D1708" w:rsidP="00A1553D">
            <w:pPr>
              <w:tabs>
                <w:tab w:val="left" w:pos="3375"/>
              </w:tabs>
              <w:spacing w:line="276" w:lineRule="auto"/>
              <w:rPr>
                <w:rFonts w:ascii="Verdana" w:eastAsiaTheme="minorEastAsia" w:hAnsi="Verdana" w:cstheme="majorBidi"/>
                <w:b/>
                <w:bCs/>
                <w:sz w:val="18"/>
                <w:szCs w:val="18"/>
              </w:rPr>
            </w:pPr>
          </w:p>
        </w:tc>
      </w:tr>
      <w:tr w:rsidR="00256FE5" w:rsidRPr="0001454A" w:rsidTr="005076A3">
        <w:trPr>
          <w:trHeight w:val="180"/>
        </w:trPr>
        <w:tc>
          <w:tcPr>
            <w:tcW w:w="630" w:type="dxa"/>
          </w:tcPr>
          <w:p w:rsidR="00256FE5" w:rsidRDefault="00256FE5" w:rsidP="009E5505">
            <w:pPr>
              <w:pStyle w:val="ListParagraph"/>
              <w:spacing w:line="276" w:lineRule="auto"/>
              <w:ind w:left="72" w:right="-783"/>
              <w:rPr>
                <w:rFonts w:ascii="Verdana" w:hAnsi="Verdana"/>
                <w:b/>
                <w:bCs/>
                <w:sz w:val="18"/>
                <w:szCs w:val="18"/>
              </w:rPr>
            </w:pPr>
          </w:p>
        </w:tc>
        <w:tc>
          <w:tcPr>
            <w:tcW w:w="10170" w:type="dxa"/>
            <w:gridSpan w:val="2"/>
          </w:tcPr>
          <w:p w:rsidR="008D1708" w:rsidRDefault="008D1708" w:rsidP="00A1553D">
            <w:pPr>
              <w:tabs>
                <w:tab w:val="left" w:pos="3375"/>
              </w:tabs>
              <w:spacing w:line="276" w:lineRule="auto"/>
              <w:rPr>
                <w:rFonts w:ascii="Verdana" w:eastAsiaTheme="minorEastAsia" w:hAnsi="Verdana" w:cstheme="majorBidi"/>
                <w:sz w:val="18"/>
                <w:szCs w:val="18"/>
              </w:rPr>
            </w:pPr>
            <w:r w:rsidRPr="008D1708">
              <w:rPr>
                <w:rFonts w:ascii="Verdana" w:eastAsiaTheme="minorEastAsia" w:hAnsi="Verdana" w:cstheme="majorBidi"/>
                <w:sz w:val="18"/>
                <w:szCs w:val="18"/>
              </w:rPr>
              <w:t>During the year he received Rs. 110,000 from debtors and paid Rs. 75</w:t>
            </w:r>
            <w:r>
              <w:rPr>
                <w:rFonts w:ascii="Verdana" w:eastAsiaTheme="minorEastAsia" w:hAnsi="Verdana" w:cstheme="majorBidi"/>
                <w:sz w:val="18"/>
                <w:szCs w:val="18"/>
              </w:rPr>
              <w:t>,</w:t>
            </w:r>
            <w:r w:rsidRPr="008D1708">
              <w:rPr>
                <w:rFonts w:ascii="Verdana" w:eastAsiaTheme="minorEastAsia" w:hAnsi="Verdana" w:cstheme="majorBidi"/>
                <w:sz w:val="18"/>
                <w:szCs w:val="18"/>
              </w:rPr>
              <w:t xml:space="preserve">000 to the creditors. He paid the </w:t>
            </w:r>
          </w:p>
          <w:p w:rsidR="00256FE5" w:rsidRPr="008D1708" w:rsidRDefault="008D1708" w:rsidP="00A1553D">
            <w:pPr>
              <w:tabs>
                <w:tab w:val="left" w:pos="3375"/>
              </w:tabs>
              <w:spacing w:line="276" w:lineRule="auto"/>
              <w:rPr>
                <w:rFonts w:ascii="Verdana" w:eastAsiaTheme="minorEastAsia" w:hAnsi="Verdana" w:cstheme="majorBidi"/>
                <w:sz w:val="18"/>
                <w:szCs w:val="18"/>
              </w:rPr>
            </w:pPr>
            <w:r w:rsidRPr="008D1708">
              <w:rPr>
                <w:rFonts w:ascii="Verdana" w:eastAsiaTheme="minorEastAsia" w:hAnsi="Verdana" w:cstheme="majorBidi"/>
                <w:sz w:val="18"/>
                <w:szCs w:val="18"/>
              </w:rPr>
              <w:t>Rs. 21</w:t>
            </w:r>
            <w:r>
              <w:rPr>
                <w:rFonts w:ascii="Verdana" w:eastAsiaTheme="minorEastAsia" w:hAnsi="Verdana" w:cstheme="majorBidi"/>
                <w:sz w:val="18"/>
                <w:szCs w:val="18"/>
              </w:rPr>
              <w:t>,</w:t>
            </w:r>
            <w:r w:rsidRPr="008D1708">
              <w:rPr>
                <w:rFonts w:ascii="Verdana" w:eastAsiaTheme="minorEastAsia" w:hAnsi="Verdana" w:cstheme="majorBidi"/>
                <w:sz w:val="18"/>
                <w:szCs w:val="18"/>
              </w:rPr>
              <w:t>000 for wages include Rs. 200 per week to himself. He paid sundry expense Rs. 10</w:t>
            </w:r>
            <w:r>
              <w:rPr>
                <w:rFonts w:ascii="Verdana" w:eastAsiaTheme="minorEastAsia" w:hAnsi="Verdana" w:cstheme="majorBidi"/>
                <w:sz w:val="18"/>
                <w:szCs w:val="18"/>
              </w:rPr>
              <w:t>,</w:t>
            </w:r>
            <w:r w:rsidRPr="008D1708">
              <w:rPr>
                <w:rFonts w:ascii="Verdana" w:eastAsiaTheme="minorEastAsia" w:hAnsi="Verdana" w:cstheme="majorBidi"/>
                <w:sz w:val="18"/>
                <w:szCs w:val="18"/>
              </w:rPr>
              <w:t>000. The creditors figure Rs. 75</w:t>
            </w:r>
            <w:r>
              <w:rPr>
                <w:rFonts w:ascii="Verdana" w:eastAsiaTheme="minorEastAsia" w:hAnsi="Verdana" w:cstheme="majorBidi"/>
                <w:sz w:val="18"/>
                <w:szCs w:val="18"/>
              </w:rPr>
              <w:t>,</w:t>
            </w:r>
            <w:r w:rsidRPr="008D1708">
              <w:rPr>
                <w:rFonts w:ascii="Verdana" w:eastAsiaTheme="minorEastAsia" w:hAnsi="Verdana" w:cstheme="majorBidi"/>
                <w:sz w:val="18"/>
                <w:szCs w:val="18"/>
              </w:rPr>
              <w:t>000 includes Rs. 2</w:t>
            </w:r>
            <w:r>
              <w:rPr>
                <w:rFonts w:ascii="Verdana" w:eastAsiaTheme="minorEastAsia" w:hAnsi="Verdana" w:cstheme="majorBidi"/>
                <w:sz w:val="18"/>
                <w:szCs w:val="18"/>
              </w:rPr>
              <w:t>,</w:t>
            </w:r>
            <w:r w:rsidRPr="008D1708">
              <w:rPr>
                <w:rFonts w:ascii="Verdana" w:eastAsiaTheme="minorEastAsia" w:hAnsi="Verdana" w:cstheme="majorBidi"/>
                <w:sz w:val="18"/>
                <w:szCs w:val="18"/>
              </w:rPr>
              <w:t>500 for goods for own use. He charges 10% depreciation on furniture.</w:t>
            </w:r>
          </w:p>
        </w:tc>
      </w:tr>
      <w:tr w:rsidR="00A6333B" w:rsidRPr="0001454A" w:rsidTr="005076A3">
        <w:trPr>
          <w:trHeight w:val="180"/>
        </w:trPr>
        <w:tc>
          <w:tcPr>
            <w:tcW w:w="1440" w:type="dxa"/>
            <w:gridSpan w:val="2"/>
          </w:tcPr>
          <w:p w:rsidR="00A6333B" w:rsidRPr="0001454A" w:rsidRDefault="00A6333B" w:rsidP="00A6333B">
            <w:pPr>
              <w:pStyle w:val="ListParagraph"/>
              <w:spacing w:line="276" w:lineRule="auto"/>
              <w:ind w:left="72" w:right="-783"/>
              <w:rPr>
                <w:rFonts w:ascii="Verdana" w:hAnsi="Verdana"/>
                <w:b/>
                <w:bCs/>
                <w:sz w:val="18"/>
                <w:szCs w:val="18"/>
              </w:rPr>
            </w:pPr>
            <w:r>
              <w:rPr>
                <w:rFonts w:ascii="Verdana" w:hAnsi="Verdana"/>
                <w:b/>
                <w:bCs/>
                <w:sz w:val="18"/>
                <w:szCs w:val="18"/>
              </w:rPr>
              <w:t>REQUIRED:</w:t>
            </w:r>
          </w:p>
        </w:tc>
        <w:tc>
          <w:tcPr>
            <w:tcW w:w="9360" w:type="dxa"/>
          </w:tcPr>
          <w:p w:rsidR="00A6333B" w:rsidRPr="00CC6D81" w:rsidRDefault="008D1708" w:rsidP="008D1708">
            <w:pPr>
              <w:tabs>
                <w:tab w:val="left" w:pos="3375"/>
              </w:tabs>
              <w:spacing w:line="276" w:lineRule="auto"/>
              <w:rPr>
                <w:rFonts w:ascii="Verdana" w:eastAsiaTheme="minorEastAsia" w:hAnsi="Verdana" w:cstheme="majorBidi"/>
                <w:sz w:val="18"/>
                <w:szCs w:val="18"/>
              </w:rPr>
            </w:pPr>
            <w:r w:rsidRPr="008D1708">
              <w:rPr>
                <w:rFonts w:ascii="Verdana" w:eastAsiaTheme="minorEastAsia" w:hAnsi="Verdana" w:cstheme="majorBidi"/>
                <w:sz w:val="18"/>
                <w:szCs w:val="18"/>
              </w:rPr>
              <w:t xml:space="preserve">Prepare the trading, profit and loss account of Mr. Arshad and a balance sheet as </w:t>
            </w:r>
            <w:r>
              <w:rPr>
                <w:rFonts w:ascii="Verdana" w:eastAsiaTheme="minorEastAsia" w:hAnsi="Verdana" w:cstheme="majorBidi"/>
                <w:sz w:val="18"/>
                <w:szCs w:val="18"/>
              </w:rPr>
              <w:t>at</w:t>
            </w:r>
            <w:r w:rsidRPr="008D1708">
              <w:rPr>
                <w:rFonts w:ascii="Verdana" w:eastAsiaTheme="minorEastAsia" w:hAnsi="Verdana" w:cstheme="majorBidi"/>
                <w:sz w:val="18"/>
                <w:szCs w:val="18"/>
              </w:rPr>
              <w:t xml:space="preserve"> 31-12-2016</w:t>
            </w:r>
            <w:r>
              <w:rPr>
                <w:rFonts w:ascii="Verdana" w:eastAsiaTheme="minorEastAsia" w:hAnsi="Verdana" w:cstheme="majorBidi"/>
                <w:sz w:val="18"/>
                <w:szCs w:val="18"/>
              </w:rPr>
              <w:t>.</w:t>
            </w:r>
          </w:p>
        </w:tc>
      </w:tr>
      <w:tr w:rsidR="00A8416D" w:rsidRPr="0001454A" w:rsidTr="005076A3">
        <w:trPr>
          <w:trHeight w:val="207"/>
        </w:trPr>
        <w:tc>
          <w:tcPr>
            <w:tcW w:w="630" w:type="dxa"/>
          </w:tcPr>
          <w:p w:rsidR="00A8416D" w:rsidRPr="0001454A" w:rsidRDefault="009E5505" w:rsidP="00A1553D">
            <w:pPr>
              <w:pStyle w:val="ListParagraph"/>
              <w:spacing w:line="276" w:lineRule="auto"/>
              <w:ind w:left="72" w:right="-783"/>
              <w:rPr>
                <w:rFonts w:ascii="Verdana" w:hAnsi="Verdana"/>
                <w:b/>
                <w:bCs/>
                <w:sz w:val="18"/>
                <w:szCs w:val="18"/>
              </w:rPr>
            </w:pPr>
            <w:r>
              <w:rPr>
                <w:rFonts w:ascii="Verdana" w:hAnsi="Verdana"/>
                <w:b/>
                <w:bCs/>
                <w:sz w:val="18"/>
                <w:szCs w:val="18"/>
              </w:rPr>
              <w:t>Q</w:t>
            </w:r>
            <w:r w:rsidR="00A8416D">
              <w:rPr>
                <w:rFonts w:ascii="Verdana" w:hAnsi="Verdana"/>
                <w:b/>
                <w:bCs/>
                <w:sz w:val="18"/>
                <w:szCs w:val="18"/>
              </w:rPr>
              <w:t>6</w:t>
            </w:r>
            <w:r>
              <w:rPr>
                <w:rFonts w:ascii="Verdana" w:hAnsi="Verdana"/>
                <w:b/>
                <w:bCs/>
                <w:sz w:val="18"/>
                <w:szCs w:val="18"/>
              </w:rPr>
              <w:t>.</w:t>
            </w:r>
          </w:p>
        </w:tc>
        <w:tc>
          <w:tcPr>
            <w:tcW w:w="10170" w:type="dxa"/>
            <w:gridSpan w:val="2"/>
          </w:tcPr>
          <w:p w:rsidR="005E69F4" w:rsidRPr="00A6333B" w:rsidRDefault="00EA70DF" w:rsidP="003819E0">
            <w:pPr>
              <w:tabs>
                <w:tab w:val="left" w:pos="3375"/>
              </w:tabs>
              <w:spacing w:line="276" w:lineRule="auto"/>
              <w:rPr>
                <w:rFonts w:ascii="Verdana" w:eastAsiaTheme="minorEastAsia" w:hAnsi="Verdana" w:cstheme="majorBidi"/>
                <w:b/>
                <w:bCs/>
                <w:sz w:val="18"/>
                <w:szCs w:val="18"/>
              </w:rPr>
            </w:pPr>
            <w:r>
              <w:rPr>
                <w:rFonts w:ascii="Verdana" w:eastAsiaTheme="minorEastAsia" w:hAnsi="Verdana" w:cstheme="majorBidi"/>
                <w:b/>
                <w:bCs/>
                <w:sz w:val="18"/>
                <w:szCs w:val="18"/>
              </w:rPr>
              <w:t xml:space="preserve">From the following Receipts &amp; Payment A/C of Nice Club during the year 2016 &amp; further particulars. </w:t>
            </w:r>
          </w:p>
        </w:tc>
      </w:tr>
      <w:tr w:rsidR="00EA70DF" w:rsidRPr="0001454A" w:rsidTr="00D16876">
        <w:trPr>
          <w:trHeight w:val="207"/>
        </w:trPr>
        <w:tc>
          <w:tcPr>
            <w:tcW w:w="10800" w:type="dxa"/>
            <w:gridSpan w:val="3"/>
          </w:tcPr>
          <w:tbl>
            <w:tblPr>
              <w:tblStyle w:val="TableGrid"/>
              <w:tblW w:w="10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34"/>
              <w:gridCol w:w="1541"/>
              <w:gridCol w:w="3677"/>
              <w:gridCol w:w="1684"/>
            </w:tblGrid>
            <w:tr w:rsidR="00EA70DF" w:rsidTr="00EA70DF">
              <w:trPr>
                <w:trHeight w:val="303"/>
              </w:trPr>
              <w:tc>
                <w:tcPr>
                  <w:tcW w:w="3634" w:type="dxa"/>
                  <w:tcBorders>
                    <w:bottom w:val="single" w:sz="4" w:space="0" w:color="auto"/>
                  </w:tcBorders>
                </w:tcPr>
                <w:p w:rsidR="00EA70DF" w:rsidRPr="000E0EF9" w:rsidRDefault="00EA70DF" w:rsidP="00EA70DF">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 xml:space="preserve">Dr (Receipts) </w:t>
                  </w:r>
                </w:p>
              </w:tc>
              <w:tc>
                <w:tcPr>
                  <w:tcW w:w="1541" w:type="dxa"/>
                  <w:tcBorders>
                    <w:bottom w:val="single" w:sz="4" w:space="0" w:color="auto"/>
                  </w:tcBorders>
                </w:tcPr>
                <w:p w:rsidR="00EA70DF" w:rsidRPr="000E0EF9" w:rsidRDefault="00EA70DF" w:rsidP="00EA70DF">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Rs.</w:t>
                  </w:r>
                </w:p>
              </w:tc>
              <w:tc>
                <w:tcPr>
                  <w:tcW w:w="3677" w:type="dxa"/>
                  <w:tcBorders>
                    <w:bottom w:val="single" w:sz="4" w:space="0" w:color="auto"/>
                  </w:tcBorders>
                </w:tcPr>
                <w:p w:rsidR="00EA70DF" w:rsidRPr="000E0EF9" w:rsidRDefault="00EA70DF" w:rsidP="00EA70DF">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 xml:space="preserve">Cr (Payments)  </w:t>
                  </w:r>
                </w:p>
              </w:tc>
              <w:tc>
                <w:tcPr>
                  <w:tcW w:w="1684" w:type="dxa"/>
                  <w:tcBorders>
                    <w:bottom w:val="single" w:sz="4" w:space="0" w:color="auto"/>
                  </w:tcBorders>
                </w:tcPr>
                <w:p w:rsidR="00EA70DF" w:rsidRPr="000E0EF9" w:rsidRDefault="00EA70DF" w:rsidP="00EA70DF">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Rs.</w:t>
                  </w:r>
                </w:p>
              </w:tc>
            </w:tr>
            <w:tr w:rsidR="00EA70DF" w:rsidTr="00EA70DF">
              <w:trPr>
                <w:trHeight w:val="303"/>
              </w:trPr>
              <w:tc>
                <w:tcPr>
                  <w:tcW w:w="3634" w:type="dxa"/>
                  <w:tcBorders>
                    <w:top w:val="single" w:sz="4" w:space="0" w:color="auto"/>
                  </w:tcBorders>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Subscriptions </w:t>
                  </w:r>
                </w:p>
              </w:tc>
              <w:tc>
                <w:tcPr>
                  <w:tcW w:w="1541" w:type="dxa"/>
                  <w:tcBorders>
                    <w:top w:val="single" w:sz="4" w:space="0" w:color="auto"/>
                  </w:tcBorders>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5,200</w:t>
                  </w:r>
                </w:p>
              </w:tc>
              <w:tc>
                <w:tcPr>
                  <w:tcW w:w="3677" w:type="dxa"/>
                  <w:tcBorders>
                    <w:top w:val="single" w:sz="4" w:space="0" w:color="auto"/>
                  </w:tcBorders>
                </w:tcPr>
                <w:p w:rsidR="00EA70DF" w:rsidRP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Salaries </w:t>
                  </w:r>
                </w:p>
              </w:tc>
              <w:tc>
                <w:tcPr>
                  <w:tcW w:w="1684" w:type="dxa"/>
                  <w:tcBorders>
                    <w:top w:val="single" w:sz="4" w:space="0" w:color="auto"/>
                  </w:tcBorders>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1,400</w:t>
                  </w:r>
                </w:p>
              </w:tc>
            </w:tr>
            <w:tr w:rsidR="00EA70DF" w:rsidTr="00EA70DF">
              <w:trPr>
                <w:trHeight w:val="327"/>
              </w:trPr>
              <w:tc>
                <w:tcPr>
                  <w:tcW w:w="363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Donation </w:t>
                  </w:r>
                </w:p>
              </w:tc>
              <w:tc>
                <w:tcPr>
                  <w:tcW w:w="1541"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300</w:t>
                  </w:r>
                </w:p>
              </w:tc>
              <w:tc>
                <w:tcPr>
                  <w:tcW w:w="3677" w:type="dxa"/>
                </w:tcPr>
                <w:p w:rsidR="00EA70DF" w:rsidRPr="008B44AE"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Rent </w:t>
                  </w:r>
                </w:p>
              </w:tc>
              <w:tc>
                <w:tcPr>
                  <w:tcW w:w="168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1,300</w:t>
                  </w:r>
                </w:p>
              </w:tc>
            </w:tr>
            <w:tr w:rsidR="00EA70DF" w:rsidTr="00EA70DF">
              <w:trPr>
                <w:trHeight w:val="303"/>
              </w:trPr>
              <w:tc>
                <w:tcPr>
                  <w:tcW w:w="363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Admission fee</w:t>
                  </w:r>
                </w:p>
              </w:tc>
              <w:tc>
                <w:tcPr>
                  <w:tcW w:w="1541"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100</w:t>
                  </w:r>
                </w:p>
              </w:tc>
              <w:tc>
                <w:tcPr>
                  <w:tcW w:w="3677" w:type="dxa"/>
                </w:tcPr>
                <w:p w:rsidR="00EA70DF" w:rsidRPr="008B44AE"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Printings </w:t>
                  </w:r>
                </w:p>
              </w:tc>
              <w:tc>
                <w:tcPr>
                  <w:tcW w:w="168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100</w:t>
                  </w:r>
                </w:p>
              </w:tc>
            </w:tr>
            <w:tr w:rsidR="00EA70DF" w:rsidTr="00EA70DF">
              <w:trPr>
                <w:trHeight w:val="303"/>
              </w:trPr>
              <w:tc>
                <w:tcPr>
                  <w:tcW w:w="363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Sale of old papers </w:t>
                  </w:r>
                </w:p>
              </w:tc>
              <w:tc>
                <w:tcPr>
                  <w:tcW w:w="1541"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60</w:t>
                  </w:r>
                </w:p>
              </w:tc>
              <w:tc>
                <w:tcPr>
                  <w:tcW w:w="3677" w:type="dxa"/>
                </w:tcPr>
                <w:p w:rsidR="00EA70DF" w:rsidRPr="008B44AE"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Postages </w:t>
                  </w:r>
                </w:p>
              </w:tc>
              <w:tc>
                <w:tcPr>
                  <w:tcW w:w="168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80</w:t>
                  </w:r>
                </w:p>
              </w:tc>
            </w:tr>
            <w:tr w:rsidR="00EA70DF" w:rsidTr="00EA70DF">
              <w:trPr>
                <w:trHeight w:val="303"/>
              </w:trPr>
              <w:tc>
                <w:tcPr>
                  <w:tcW w:w="363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c>
                <w:tcPr>
                  <w:tcW w:w="1541"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c>
                <w:tcPr>
                  <w:tcW w:w="3677" w:type="dxa"/>
                </w:tcPr>
                <w:p w:rsidR="00EA70DF" w:rsidRPr="008B44AE"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Newspapers</w:t>
                  </w:r>
                </w:p>
              </w:tc>
              <w:tc>
                <w:tcPr>
                  <w:tcW w:w="168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70</w:t>
                  </w:r>
                </w:p>
              </w:tc>
            </w:tr>
            <w:tr w:rsidR="00EA70DF" w:rsidTr="00E059EC">
              <w:trPr>
                <w:trHeight w:val="303"/>
              </w:trPr>
              <w:tc>
                <w:tcPr>
                  <w:tcW w:w="363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c>
                <w:tcPr>
                  <w:tcW w:w="1541"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c>
                <w:tcPr>
                  <w:tcW w:w="3677" w:type="dxa"/>
                </w:tcPr>
                <w:p w:rsidR="00EA70DF" w:rsidRPr="008B44AE"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Furniture </w:t>
                  </w:r>
                </w:p>
              </w:tc>
              <w:tc>
                <w:tcPr>
                  <w:tcW w:w="168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1,000</w:t>
                  </w:r>
                </w:p>
              </w:tc>
            </w:tr>
            <w:tr w:rsidR="00EA70DF" w:rsidTr="00E059EC">
              <w:trPr>
                <w:trHeight w:val="303"/>
              </w:trPr>
              <w:tc>
                <w:tcPr>
                  <w:tcW w:w="363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c>
                <w:tcPr>
                  <w:tcW w:w="1541"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c>
                <w:tcPr>
                  <w:tcW w:w="3677" w:type="dxa"/>
                </w:tcPr>
                <w:p w:rsidR="00EA70DF" w:rsidRPr="00E059EC" w:rsidRDefault="00EA70DF" w:rsidP="00EA70DF">
                  <w:pPr>
                    <w:tabs>
                      <w:tab w:val="left" w:pos="3375"/>
                    </w:tabs>
                    <w:spacing w:line="276" w:lineRule="auto"/>
                    <w:jc w:val="center"/>
                    <w:rPr>
                      <w:rFonts w:ascii="Verdana" w:eastAsiaTheme="minorEastAsia" w:hAnsi="Verdana" w:cstheme="majorBidi"/>
                      <w:b/>
                      <w:bCs/>
                      <w:sz w:val="18"/>
                      <w:szCs w:val="18"/>
                      <w:u w:val="single"/>
                    </w:rPr>
                  </w:pPr>
                  <w:r w:rsidRPr="00E059EC">
                    <w:rPr>
                      <w:rFonts w:ascii="Verdana" w:eastAsiaTheme="minorEastAsia" w:hAnsi="Verdana" w:cstheme="majorBidi"/>
                      <w:b/>
                      <w:bCs/>
                      <w:sz w:val="18"/>
                      <w:szCs w:val="18"/>
                      <w:u w:val="single"/>
                    </w:rPr>
                    <w:t>Balance c/d:</w:t>
                  </w:r>
                </w:p>
              </w:tc>
              <w:tc>
                <w:tcPr>
                  <w:tcW w:w="168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r>
            <w:tr w:rsidR="00EA70DF" w:rsidTr="00E059EC">
              <w:trPr>
                <w:trHeight w:val="303"/>
              </w:trPr>
              <w:tc>
                <w:tcPr>
                  <w:tcW w:w="363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c>
                <w:tcPr>
                  <w:tcW w:w="1541"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c>
                <w:tcPr>
                  <w:tcW w:w="3677" w:type="dxa"/>
                </w:tcPr>
                <w:p w:rsidR="00EA70DF" w:rsidRPr="008B44AE"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Cash                 150</w:t>
                  </w:r>
                </w:p>
              </w:tc>
              <w:tc>
                <w:tcPr>
                  <w:tcW w:w="168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r>
            <w:tr w:rsidR="00EA70DF" w:rsidTr="00E059EC">
              <w:trPr>
                <w:trHeight w:val="327"/>
              </w:trPr>
              <w:tc>
                <w:tcPr>
                  <w:tcW w:w="3634" w:type="dxa"/>
                </w:tcPr>
                <w:p w:rsidR="00EA70DF" w:rsidRPr="008B44AE" w:rsidRDefault="00EA70DF" w:rsidP="00EA70DF">
                  <w:pPr>
                    <w:tabs>
                      <w:tab w:val="left" w:pos="3375"/>
                    </w:tabs>
                    <w:spacing w:line="276" w:lineRule="auto"/>
                    <w:jc w:val="center"/>
                    <w:rPr>
                      <w:rFonts w:ascii="Verdana" w:eastAsiaTheme="minorEastAsia" w:hAnsi="Verdana" w:cstheme="majorBidi"/>
                      <w:sz w:val="18"/>
                      <w:szCs w:val="18"/>
                    </w:rPr>
                  </w:pPr>
                </w:p>
              </w:tc>
              <w:tc>
                <w:tcPr>
                  <w:tcW w:w="1541"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p>
              </w:tc>
              <w:tc>
                <w:tcPr>
                  <w:tcW w:w="3677"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Bank               </w:t>
                  </w:r>
                  <w:r w:rsidRPr="00E059EC">
                    <w:rPr>
                      <w:rFonts w:ascii="Verdana" w:eastAsiaTheme="minorEastAsia" w:hAnsi="Verdana" w:cstheme="majorBidi"/>
                      <w:sz w:val="18"/>
                      <w:szCs w:val="18"/>
                      <w:u w:val="single"/>
                    </w:rPr>
                    <w:t>1,560</w:t>
                  </w:r>
                </w:p>
              </w:tc>
              <w:tc>
                <w:tcPr>
                  <w:tcW w:w="1684" w:type="dxa"/>
                </w:tcPr>
                <w:p w:rsidR="00EA70DF" w:rsidRDefault="00EA70DF" w:rsidP="00EA70DF">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1,710</w:t>
                  </w:r>
                </w:p>
              </w:tc>
            </w:tr>
            <w:tr w:rsidR="00EA70DF" w:rsidTr="00E059EC">
              <w:trPr>
                <w:trHeight w:val="303"/>
              </w:trPr>
              <w:tc>
                <w:tcPr>
                  <w:tcW w:w="3634" w:type="dxa"/>
                </w:tcPr>
                <w:p w:rsidR="00EA70DF" w:rsidRPr="000E0EF9" w:rsidRDefault="00EA70DF" w:rsidP="00EA70DF">
                  <w:pPr>
                    <w:tabs>
                      <w:tab w:val="left" w:pos="3375"/>
                    </w:tabs>
                    <w:spacing w:line="276" w:lineRule="auto"/>
                    <w:jc w:val="center"/>
                    <w:rPr>
                      <w:rFonts w:ascii="Verdana" w:eastAsiaTheme="minorEastAsia" w:hAnsi="Verdana" w:cstheme="majorBidi"/>
                      <w:b/>
                      <w:bCs/>
                      <w:sz w:val="18"/>
                      <w:szCs w:val="18"/>
                    </w:rPr>
                  </w:pPr>
                  <w:r w:rsidRPr="000E0EF9">
                    <w:rPr>
                      <w:rFonts w:ascii="Verdana" w:eastAsiaTheme="minorEastAsia" w:hAnsi="Verdana" w:cstheme="majorBidi"/>
                      <w:b/>
                      <w:bCs/>
                      <w:sz w:val="18"/>
                      <w:szCs w:val="18"/>
                    </w:rPr>
                    <w:t xml:space="preserve">Total </w:t>
                  </w:r>
                </w:p>
              </w:tc>
              <w:tc>
                <w:tcPr>
                  <w:tcW w:w="1541" w:type="dxa"/>
                  <w:tcBorders>
                    <w:top w:val="single" w:sz="4" w:space="0" w:color="auto"/>
                    <w:bottom w:val="single" w:sz="4" w:space="0" w:color="auto"/>
                  </w:tcBorders>
                </w:tcPr>
                <w:p w:rsidR="00EA70DF" w:rsidRPr="000E0EF9" w:rsidRDefault="00EA70DF" w:rsidP="00EA70DF">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5,66</w:t>
                  </w:r>
                  <w:r w:rsidRPr="008B44AE">
                    <w:rPr>
                      <w:rFonts w:ascii="Verdana" w:eastAsiaTheme="minorEastAsia" w:hAnsi="Verdana" w:cstheme="majorBidi"/>
                      <w:b/>
                      <w:bCs/>
                      <w:sz w:val="18"/>
                      <w:szCs w:val="18"/>
                    </w:rPr>
                    <w:t>0</w:t>
                  </w:r>
                </w:p>
              </w:tc>
              <w:tc>
                <w:tcPr>
                  <w:tcW w:w="3677" w:type="dxa"/>
                </w:tcPr>
                <w:p w:rsidR="00EA70DF" w:rsidRPr="000E0EF9" w:rsidRDefault="00EA70DF" w:rsidP="00EA70DF">
                  <w:pPr>
                    <w:tabs>
                      <w:tab w:val="left" w:pos="3375"/>
                    </w:tabs>
                    <w:spacing w:line="276" w:lineRule="auto"/>
                    <w:jc w:val="center"/>
                    <w:rPr>
                      <w:rFonts w:ascii="Verdana" w:eastAsiaTheme="minorEastAsia" w:hAnsi="Verdana" w:cstheme="majorBidi"/>
                      <w:b/>
                      <w:bCs/>
                      <w:sz w:val="18"/>
                      <w:szCs w:val="18"/>
                    </w:rPr>
                  </w:pPr>
                </w:p>
              </w:tc>
              <w:tc>
                <w:tcPr>
                  <w:tcW w:w="1684" w:type="dxa"/>
                  <w:tcBorders>
                    <w:top w:val="single" w:sz="4" w:space="0" w:color="auto"/>
                    <w:bottom w:val="single" w:sz="4" w:space="0" w:color="auto"/>
                  </w:tcBorders>
                </w:tcPr>
                <w:p w:rsidR="00EA70DF" w:rsidRPr="000E0EF9" w:rsidRDefault="00EA70DF" w:rsidP="00EA70DF">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5,66</w:t>
                  </w:r>
                  <w:r w:rsidRPr="008B44AE">
                    <w:rPr>
                      <w:rFonts w:ascii="Verdana" w:eastAsiaTheme="minorEastAsia" w:hAnsi="Verdana" w:cstheme="majorBidi"/>
                      <w:b/>
                      <w:bCs/>
                      <w:sz w:val="18"/>
                      <w:szCs w:val="18"/>
                    </w:rPr>
                    <w:t>0</w:t>
                  </w:r>
                </w:p>
              </w:tc>
            </w:tr>
          </w:tbl>
          <w:p w:rsidR="00EA70DF" w:rsidRPr="00A6333B" w:rsidRDefault="00EA70DF" w:rsidP="003819E0">
            <w:pPr>
              <w:tabs>
                <w:tab w:val="left" w:pos="3375"/>
              </w:tabs>
              <w:spacing w:line="276" w:lineRule="auto"/>
              <w:rPr>
                <w:rFonts w:ascii="Verdana" w:eastAsiaTheme="minorEastAsia" w:hAnsi="Verdana" w:cstheme="majorBidi"/>
                <w:b/>
                <w:bCs/>
                <w:sz w:val="18"/>
                <w:szCs w:val="18"/>
              </w:rPr>
            </w:pPr>
          </w:p>
        </w:tc>
      </w:tr>
      <w:tr w:rsidR="00256FE5" w:rsidRPr="0001454A" w:rsidTr="005076A3">
        <w:trPr>
          <w:trHeight w:val="207"/>
        </w:trPr>
        <w:tc>
          <w:tcPr>
            <w:tcW w:w="630" w:type="dxa"/>
          </w:tcPr>
          <w:p w:rsidR="00256FE5" w:rsidRDefault="00256FE5" w:rsidP="00A1553D">
            <w:pPr>
              <w:pStyle w:val="ListParagraph"/>
              <w:spacing w:line="276" w:lineRule="auto"/>
              <w:ind w:left="72" w:right="-783"/>
              <w:rPr>
                <w:rFonts w:ascii="Verdana" w:hAnsi="Verdana"/>
                <w:b/>
                <w:bCs/>
                <w:sz w:val="18"/>
                <w:szCs w:val="18"/>
              </w:rPr>
            </w:pPr>
          </w:p>
        </w:tc>
        <w:tc>
          <w:tcPr>
            <w:tcW w:w="10170" w:type="dxa"/>
            <w:gridSpan w:val="2"/>
          </w:tcPr>
          <w:p w:rsidR="00D16876" w:rsidRDefault="00D16876" w:rsidP="00D16876">
            <w:pPr>
              <w:tabs>
                <w:tab w:val="left" w:pos="3375"/>
              </w:tabs>
              <w:spacing w:line="276" w:lineRule="auto"/>
              <w:rPr>
                <w:rFonts w:ascii="Verdana" w:eastAsiaTheme="minorEastAsia" w:hAnsi="Verdana" w:cstheme="majorBidi"/>
                <w:sz w:val="18"/>
                <w:szCs w:val="18"/>
              </w:rPr>
            </w:pPr>
            <w:r w:rsidRPr="00D16876">
              <w:rPr>
                <w:rFonts w:ascii="Verdana" w:eastAsiaTheme="minorEastAsia" w:hAnsi="Verdana" w:cstheme="majorBidi"/>
                <w:sz w:val="18"/>
                <w:szCs w:val="18"/>
              </w:rPr>
              <w:t>The subscription includes</w:t>
            </w:r>
            <w:r>
              <w:rPr>
                <w:rFonts w:ascii="Verdana" w:eastAsiaTheme="minorEastAsia" w:hAnsi="Verdana" w:cstheme="majorBidi"/>
                <w:sz w:val="18"/>
                <w:szCs w:val="18"/>
              </w:rPr>
              <w:t xml:space="preserve"> Rs. 250 collected in advance for 2017. A sum of Rs. 400 is due by members on account of subscription on 31-12-2016. The following expenses are outstanding on 31-12-2016:</w:t>
            </w:r>
          </w:p>
          <w:p w:rsidR="00D16876" w:rsidRPr="00D16876" w:rsidRDefault="00D16876" w:rsidP="00D16876">
            <w:pPr>
              <w:tabs>
                <w:tab w:val="left" w:pos="3375"/>
              </w:tabs>
              <w:spacing w:line="276" w:lineRule="auto"/>
              <w:rPr>
                <w:rFonts w:ascii="Verdana" w:eastAsiaTheme="minorEastAsia" w:hAnsi="Verdana" w:cstheme="majorBidi"/>
                <w:sz w:val="18"/>
                <w:szCs w:val="18"/>
              </w:rPr>
            </w:pPr>
            <w:r>
              <w:rPr>
                <w:rFonts w:ascii="Verdana" w:eastAsiaTheme="minorEastAsia" w:hAnsi="Verdana" w:cstheme="majorBidi"/>
                <w:sz w:val="18"/>
                <w:szCs w:val="18"/>
              </w:rPr>
              <w:t>Salaries Rs. 300 , Rent Rs. 200. The depreciation on furniture is charged as Rs. 100. Donation is capitalized on one half.</w:t>
            </w:r>
          </w:p>
        </w:tc>
      </w:tr>
      <w:tr w:rsidR="00A6333B" w:rsidRPr="0001454A" w:rsidTr="005076A3">
        <w:trPr>
          <w:trHeight w:val="207"/>
        </w:trPr>
        <w:tc>
          <w:tcPr>
            <w:tcW w:w="1440" w:type="dxa"/>
            <w:gridSpan w:val="2"/>
          </w:tcPr>
          <w:p w:rsidR="00A6333B" w:rsidRPr="0001454A" w:rsidRDefault="00A6333B" w:rsidP="00A6333B">
            <w:pPr>
              <w:pStyle w:val="ListParagraph"/>
              <w:spacing w:line="276" w:lineRule="auto"/>
              <w:ind w:left="72" w:right="-783"/>
              <w:rPr>
                <w:rFonts w:ascii="Verdana" w:hAnsi="Verdana"/>
                <w:b/>
                <w:bCs/>
                <w:sz w:val="18"/>
                <w:szCs w:val="18"/>
              </w:rPr>
            </w:pPr>
            <w:r>
              <w:rPr>
                <w:rFonts w:ascii="Verdana" w:hAnsi="Verdana"/>
                <w:b/>
                <w:bCs/>
                <w:sz w:val="18"/>
                <w:szCs w:val="18"/>
              </w:rPr>
              <w:t>REQUIRED:</w:t>
            </w:r>
          </w:p>
        </w:tc>
        <w:tc>
          <w:tcPr>
            <w:tcW w:w="9360" w:type="dxa"/>
          </w:tcPr>
          <w:p w:rsidR="00A6333B" w:rsidRPr="00CC6D81" w:rsidRDefault="00C114AE" w:rsidP="00A6333B">
            <w:pPr>
              <w:tabs>
                <w:tab w:val="left" w:pos="3375"/>
              </w:tabs>
              <w:spacing w:line="276" w:lineRule="auto"/>
              <w:rPr>
                <w:rFonts w:ascii="Verdana" w:eastAsiaTheme="minorEastAsia" w:hAnsi="Verdana" w:cstheme="majorBidi"/>
                <w:sz w:val="18"/>
                <w:szCs w:val="18"/>
              </w:rPr>
            </w:pPr>
            <w:r>
              <w:rPr>
                <w:rFonts w:ascii="Verdana" w:eastAsiaTheme="minorEastAsia" w:hAnsi="Verdana" w:cstheme="majorBidi"/>
                <w:sz w:val="18"/>
                <w:szCs w:val="18"/>
              </w:rPr>
              <w:t>Prepare Income &amp; Expenditures A/C and a balance sheet as at 31</w:t>
            </w:r>
            <w:r w:rsidRPr="00C114AE">
              <w:rPr>
                <w:rFonts w:ascii="Verdana" w:eastAsiaTheme="minorEastAsia" w:hAnsi="Verdana" w:cstheme="majorBidi"/>
                <w:sz w:val="18"/>
                <w:szCs w:val="18"/>
                <w:vertAlign w:val="superscript"/>
              </w:rPr>
              <w:t>st</w:t>
            </w:r>
            <w:r>
              <w:rPr>
                <w:rFonts w:ascii="Verdana" w:eastAsiaTheme="minorEastAsia" w:hAnsi="Verdana" w:cstheme="majorBidi"/>
                <w:sz w:val="18"/>
                <w:szCs w:val="18"/>
              </w:rPr>
              <w:t xml:space="preserve"> December 2016.</w:t>
            </w:r>
          </w:p>
        </w:tc>
      </w:tr>
      <w:tr w:rsidR="00CC6D81" w:rsidRPr="0001454A" w:rsidTr="005076A3">
        <w:trPr>
          <w:trHeight w:val="117"/>
        </w:trPr>
        <w:tc>
          <w:tcPr>
            <w:tcW w:w="630" w:type="dxa"/>
          </w:tcPr>
          <w:p w:rsidR="00CC6D81" w:rsidRDefault="009E5505" w:rsidP="00A8416D">
            <w:pPr>
              <w:pStyle w:val="ListParagraph"/>
              <w:spacing w:line="276" w:lineRule="auto"/>
              <w:ind w:left="72" w:right="-783"/>
              <w:rPr>
                <w:rFonts w:ascii="Verdana" w:hAnsi="Verdana"/>
                <w:b/>
                <w:bCs/>
                <w:sz w:val="18"/>
                <w:szCs w:val="18"/>
              </w:rPr>
            </w:pPr>
            <w:r>
              <w:rPr>
                <w:rFonts w:ascii="Verdana" w:hAnsi="Verdana"/>
                <w:b/>
                <w:bCs/>
                <w:sz w:val="18"/>
                <w:szCs w:val="18"/>
              </w:rPr>
              <w:t>Q</w:t>
            </w:r>
            <w:r w:rsidR="00CC6D81">
              <w:rPr>
                <w:rFonts w:ascii="Verdana" w:hAnsi="Verdana"/>
                <w:b/>
                <w:bCs/>
                <w:sz w:val="18"/>
                <w:szCs w:val="18"/>
              </w:rPr>
              <w:t>7</w:t>
            </w:r>
            <w:r>
              <w:rPr>
                <w:rFonts w:ascii="Verdana" w:hAnsi="Verdana"/>
                <w:b/>
                <w:bCs/>
                <w:sz w:val="18"/>
                <w:szCs w:val="18"/>
              </w:rPr>
              <w:t>.</w:t>
            </w:r>
          </w:p>
        </w:tc>
        <w:tc>
          <w:tcPr>
            <w:tcW w:w="10170" w:type="dxa"/>
            <w:gridSpan w:val="2"/>
          </w:tcPr>
          <w:p w:rsidR="00CC6D81" w:rsidRPr="00CC6D81" w:rsidRDefault="00C114AE" w:rsidP="00E059EC">
            <w:pPr>
              <w:tabs>
                <w:tab w:val="left" w:pos="3375"/>
              </w:tabs>
              <w:spacing w:line="276" w:lineRule="auto"/>
              <w:rPr>
                <w:rFonts w:ascii="Verdana" w:eastAsiaTheme="minorEastAsia" w:hAnsi="Verdana" w:cstheme="majorBidi"/>
                <w:b/>
                <w:bCs/>
                <w:sz w:val="18"/>
                <w:szCs w:val="18"/>
              </w:rPr>
            </w:pPr>
            <w:r>
              <w:rPr>
                <w:rFonts w:ascii="Verdana" w:eastAsiaTheme="minorEastAsia" w:hAnsi="Verdana" w:cstheme="majorBidi"/>
                <w:b/>
                <w:bCs/>
                <w:sz w:val="18"/>
                <w:szCs w:val="18"/>
              </w:rPr>
              <w:t>A company issued 20,000 shares of Rs. 10 each to general public at 10% premium. Applications were received for 35,000 shares. Shares were allotted &amp; mone</w:t>
            </w:r>
            <w:r w:rsidR="00E059EC">
              <w:rPr>
                <w:rFonts w:ascii="Verdana" w:eastAsiaTheme="minorEastAsia" w:hAnsi="Verdana" w:cstheme="majorBidi"/>
                <w:b/>
                <w:bCs/>
                <w:sz w:val="18"/>
                <w:szCs w:val="18"/>
              </w:rPr>
              <w:t>y was refunded to the applicants</w:t>
            </w:r>
            <w:r>
              <w:rPr>
                <w:rFonts w:ascii="Verdana" w:eastAsiaTheme="minorEastAsia" w:hAnsi="Verdana" w:cstheme="majorBidi"/>
                <w:b/>
                <w:bCs/>
                <w:sz w:val="18"/>
                <w:szCs w:val="18"/>
              </w:rPr>
              <w:t xml:space="preserve"> of 15,000 shares.</w:t>
            </w:r>
          </w:p>
        </w:tc>
      </w:tr>
      <w:tr w:rsidR="005076A3" w:rsidRPr="0001454A" w:rsidTr="005076A3">
        <w:trPr>
          <w:trHeight w:val="117"/>
        </w:trPr>
        <w:tc>
          <w:tcPr>
            <w:tcW w:w="1440" w:type="dxa"/>
            <w:gridSpan w:val="2"/>
          </w:tcPr>
          <w:p w:rsidR="005076A3" w:rsidRPr="0001454A" w:rsidRDefault="005076A3" w:rsidP="005076A3">
            <w:pPr>
              <w:pStyle w:val="ListParagraph"/>
              <w:spacing w:line="276" w:lineRule="auto"/>
              <w:ind w:left="72" w:right="-783"/>
              <w:rPr>
                <w:rFonts w:ascii="Verdana" w:hAnsi="Verdana"/>
                <w:b/>
                <w:bCs/>
                <w:sz w:val="18"/>
                <w:szCs w:val="18"/>
              </w:rPr>
            </w:pPr>
            <w:r>
              <w:rPr>
                <w:rFonts w:ascii="Verdana" w:hAnsi="Verdana"/>
                <w:b/>
                <w:bCs/>
                <w:sz w:val="18"/>
                <w:szCs w:val="18"/>
              </w:rPr>
              <w:t>REQUIRED:</w:t>
            </w:r>
          </w:p>
        </w:tc>
        <w:tc>
          <w:tcPr>
            <w:tcW w:w="9360" w:type="dxa"/>
          </w:tcPr>
          <w:p w:rsidR="005076A3" w:rsidRPr="00A6333B" w:rsidRDefault="00C114AE" w:rsidP="005076A3">
            <w:pPr>
              <w:tabs>
                <w:tab w:val="left" w:pos="3375"/>
              </w:tabs>
              <w:spacing w:line="276" w:lineRule="auto"/>
              <w:rPr>
                <w:rFonts w:ascii="Verdana" w:eastAsiaTheme="minorEastAsia" w:hAnsi="Verdana" w:cstheme="majorBidi"/>
                <w:sz w:val="18"/>
                <w:szCs w:val="18"/>
              </w:rPr>
            </w:pPr>
            <w:r>
              <w:rPr>
                <w:rFonts w:ascii="Verdana" w:eastAsiaTheme="minorEastAsia" w:hAnsi="Verdana" w:cstheme="majorBidi"/>
                <w:sz w:val="18"/>
                <w:szCs w:val="18"/>
              </w:rPr>
              <w:t>Record the above transactions in the company’s books &amp; draft the balance sheet.</w:t>
            </w:r>
          </w:p>
        </w:tc>
      </w:tr>
      <w:tr w:rsidR="008D1708" w:rsidRPr="0001454A" w:rsidTr="005076A3">
        <w:trPr>
          <w:trHeight w:val="80"/>
        </w:trPr>
        <w:tc>
          <w:tcPr>
            <w:tcW w:w="630" w:type="dxa"/>
          </w:tcPr>
          <w:p w:rsidR="008D1708" w:rsidRDefault="008D1708" w:rsidP="008D1708">
            <w:pPr>
              <w:pStyle w:val="ListParagraph"/>
              <w:spacing w:line="276" w:lineRule="auto"/>
              <w:ind w:left="72" w:right="-783"/>
              <w:rPr>
                <w:rFonts w:ascii="Verdana" w:hAnsi="Verdana"/>
                <w:b/>
                <w:bCs/>
                <w:sz w:val="18"/>
                <w:szCs w:val="18"/>
              </w:rPr>
            </w:pPr>
            <w:r>
              <w:rPr>
                <w:rFonts w:ascii="Verdana" w:hAnsi="Verdana"/>
                <w:b/>
                <w:bCs/>
                <w:sz w:val="18"/>
                <w:szCs w:val="18"/>
              </w:rPr>
              <w:t>Q8.</w:t>
            </w:r>
          </w:p>
        </w:tc>
        <w:tc>
          <w:tcPr>
            <w:tcW w:w="10170" w:type="dxa"/>
            <w:gridSpan w:val="2"/>
          </w:tcPr>
          <w:p w:rsidR="008D1708" w:rsidRPr="00AD2A16" w:rsidRDefault="008D1708" w:rsidP="008D1708">
            <w:pPr>
              <w:tabs>
                <w:tab w:val="left" w:pos="3375"/>
              </w:tabs>
              <w:spacing w:line="276" w:lineRule="auto"/>
              <w:rPr>
                <w:rFonts w:ascii="Verdana" w:eastAsiaTheme="minorEastAsia" w:hAnsi="Verdana" w:cstheme="majorBidi"/>
                <w:b/>
                <w:bCs/>
                <w:sz w:val="18"/>
                <w:szCs w:val="18"/>
              </w:rPr>
            </w:pPr>
            <w:r>
              <w:rPr>
                <w:rFonts w:ascii="Verdana" w:eastAsiaTheme="minorEastAsia" w:hAnsi="Verdana" w:cstheme="majorBidi"/>
                <w:b/>
                <w:bCs/>
                <w:sz w:val="18"/>
                <w:szCs w:val="18"/>
              </w:rPr>
              <w:t>Show ‘Machinery A/C</w:t>
            </w:r>
            <w:r w:rsidRPr="00AD2A16">
              <w:rPr>
                <w:rFonts w:ascii="Verdana" w:eastAsiaTheme="minorEastAsia" w:hAnsi="Verdana" w:cstheme="majorBidi"/>
                <w:b/>
                <w:bCs/>
                <w:sz w:val="18"/>
                <w:szCs w:val="18"/>
              </w:rPr>
              <w:t>’ &amp; ‘Depreciation A</w:t>
            </w:r>
            <w:r>
              <w:rPr>
                <w:rFonts w:ascii="Verdana" w:eastAsiaTheme="minorEastAsia" w:hAnsi="Verdana" w:cstheme="majorBidi"/>
                <w:b/>
                <w:bCs/>
                <w:sz w:val="18"/>
                <w:szCs w:val="18"/>
              </w:rPr>
              <w:t>/C</w:t>
            </w:r>
            <w:r w:rsidRPr="00AD2A16">
              <w:rPr>
                <w:rFonts w:ascii="Verdana" w:eastAsiaTheme="minorEastAsia" w:hAnsi="Verdana" w:cstheme="majorBidi"/>
                <w:b/>
                <w:bCs/>
                <w:sz w:val="18"/>
                <w:szCs w:val="18"/>
              </w:rPr>
              <w:t xml:space="preserve">’ for </w:t>
            </w:r>
            <w:r>
              <w:rPr>
                <w:rFonts w:ascii="Verdana" w:eastAsiaTheme="minorEastAsia" w:hAnsi="Verdana" w:cstheme="majorBidi"/>
                <w:b/>
                <w:bCs/>
                <w:sz w:val="18"/>
                <w:szCs w:val="18"/>
              </w:rPr>
              <w:t>3</w:t>
            </w:r>
            <w:r w:rsidRPr="00AD2A16">
              <w:rPr>
                <w:rFonts w:ascii="Verdana" w:eastAsiaTheme="minorEastAsia" w:hAnsi="Verdana" w:cstheme="majorBidi"/>
                <w:b/>
                <w:bCs/>
                <w:sz w:val="18"/>
                <w:szCs w:val="18"/>
              </w:rPr>
              <w:t xml:space="preserve"> years</w:t>
            </w:r>
            <w:r>
              <w:rPr>
                <w:rFonts w:ascii="Verdana" w:eastAsiaTheme="minorEastAsia" w:hAnsi="Verdana" w:cstheme="majorBidi"/>
                <w:b/>
                <w:bCs/>
                <w:sz w:val="18"/>
                <w:szCs w:val="18"/>
              </w:rPr>
              <w:t xml:space="preserve"> from the information given below </w:t>
            </w:r>
            <w:r w:rsidRPr="00AD2A16">
              <w:rPr>
                <w:rFonts w:ascii="Verdana" w:eastAsiaTheme="minorEastAsia" w:hAnsi="Verdana" w:cstheme="majorBidi"/>
                <w:b/>
                <w:bCs/>
                <w:sz w:val="18"/>
                <w:szCs w:val="18"/>
              </w:rPr>
              <w:t>under straight line method:</w:t>
            </w:r>
          </w:p>
        </w:tc>
      </w:tr>
      <w:tr w:rsidR="008D1708" w:rsidRPr="00A6333B" w:rsidTr="00256F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630" w:type="dxa"/>
            <w:tcBorders>
              <w:top w:val="nil"/>
              <w:left w:val="nil"/>
              <w:bottom w:val="nil"/>
              <w:right w:val="nil"/>
            </w:tcBorders>
          </w:tcPr>
          <w:p w:rsidR="008D1708" w:rsidRPr="0001454A" w:rsidRDefault="008D1708" w:rsidP="008D1708">
            <w:pPr>
              <w:pStyle w:val="ListParagraph"/>
              <w:spacing w:line="276" w:lineRule="auto"/>
              <w:ind w:left="72" w:right="-783"/>
              <w:rPr>
                <w:rFonts w:ascii="Verdana" w:hAnsi="Verdana"/>
                <w:b/>
                <w:bCs/>
                <w:sz w:val="18"/>
                <w:szCs w:val="18"/>
              </w:rPr>
            </w:pPr>
          </w:p>
        </w:tc>
        <w:tc>
          <w:tcPr>
            <w:tcW w:w="10170" w:type="dxa"/>
            <w:gridSpan w:val="2"/>
            <w:tcBorders>
              <w:top w:val="nil"/>
              <w:left w:val="nil"/>
              <w:bottom w:val="nil"/>
              <w:right w:val="nil"/>
            </w:tcBorders>
          </w:tcPr>
          <w:p w:rsidR="008D1708" w:rsidRPr="00AD2A16" w:rsidRDefault="008D1708" w:rsidP="00A45817">
            <w:pPr>
              <w:tabs>
                <w:tab w:val="left" w:pos="3375"/>
              </w:tabs>
              <w:spacing w:line="276" w:lineRule="auto"/>
              <w:rPr>
                <w:rFonts w:ascii="Verdana" w:eastAsiaTheme="minorEastAsia" w:hAnsi="Verdana" w:cstheme="majorBidi"/>
                <w:sz w:val="18"/>
                <w:szCs w:val="18"/>
              </w:rPr>
            </w:pPr>
            <w:r w:rsidRPr="008D1708">
              <w:rPr>
                <w:rFonts w:ascii="Verdana" w:eastAsiaTheme="minorEastAsia" w:hAnsi="Verdana" w:cstheme="majorBidi"/>
                <w:sz w:val="18"/>
                <w:szCs w:val="18"/>
              </w:rPr>
              <w:t xml:space="preserve">Machinery </w:t>
            </w:r>
            <w:r>
              <w:rPr>
                <w:rFonts w:ascii="Verdana" w:eastAsiaTheme="minorEastAsia" w:hAnsi="Verdana" w:cstheme="majorBidi"/>
                <w:sz w:val="18"/>
                <w:szCs w:val="18"/>
              </w:rPr>
              <w:t>c</w:t>
            </w:r>
            <w:r w:rsidRPr="00AD2A16">
              <w:rPr>
                <w:rFonts w:ascii="Verdana" w:eastAsiaTheme="minorEastAsia" w:hAnsi="Verdana" w:cstheme="majorBidi"/>
                <w:sz w:val="18"/>
                <w:szCs w:val="18"/>
              </w:rPr>
              <w:t>ost = Rs. 200,000</w:t>
            </w:r>
            <w:r>
              <w:rPr>
                <w:rFonts w:ascii="Verdana" w:eastAsiaTheme="minorEastAsia" w:hAnsi="Verdana" w:cstheme="majorBidi"/>
                <w:sz w:val="18"/>
                <w:szCs w:val="18"/>
              </w:rPr>
              <w:t xml:space="preserve"> , Residual value = Rs. 2</w:t>
            </w:r>
            <w:r w:rsidRPr="00AD2A16">
              <w:rPr>
                <w:rFonts w:ascii="Verdana" w:eastAsiaTheme="minorEastAsia" w:hAnsi="Verdana" w:cstheme="majorBidi"/>
                <w:sz w:val="18"/>
                <w:szCs w:val="18"/>
              </w:rPr>
              <w:t>0,000</w:t>
            </w:r>
            <w:r>
              <w:rPr>
                <w:rFonts w:ascii="Verdana" w:eastAsiaTheme="minorEastAsia" w:hAnsi="Verdana" w:cstheme="majorBidi"/>
                <w:sz w:val="18"/>
                <w:szCs w:val="18"/>
              </w:rPr>
              <w:t xml:space="preserve"> </w:t>
            </w:r>
            <w:r w:rsidRPr="00AD2A16">
              <w:rPr>
                <w:rFonts w:ascii="Verdana" w:eastAsiaTheme="minorEastAsia" w:hAnsi="Verdana" w:cstheme="majorBidi"/>
                <w:sz w:val="18"/>
                <w:szCs w:val="18"/>
              </w:rPr>
              <w:t xml:space="preserve">, </w:t>
            </w:r>
            <w:r>
              <w:rPr>
                <w:rFonts w:ascii="Verdana" w:eastAsiaTheme="minorEastAsia" w:hAnsi="Verdana" w:cstheme="majorBidi"/>
                <w:sz w:val="18"/>
                <w:szCs w:val="18"/>
              </w:rPr>
              <w:t xml:space="preserve">Rate = </w:t>
            </w:r>
            <m:oMath>
              <m:r>
                <w:rPr>
                  <w:rFonts w:ascii="Cambria Math" w:eastAsiaTheme="minorEastAsia" w:hAnsi="Cambria Math" w:cstheme="majorBidi"/>
                  <w:sz w:val="18"/>
                  <w:szCs w:val="18"/>
                </w:rPr>
                <m:t>33</m:t>
              </m:r>
              <m:f>
                <m:fPr>
                  <m:ctrlPr>
                    <w:rPr>
                      <w:rFonts w:ascii="Cambria Math" w:eastAsiaTheme="minorEastAsia" w:hAnsi="Cambria Math" w:cstheme="majorBidi"/>
                      <w:i/>
                      <w:sz w:val="18"/>
                      <w:szCs w:val="18"/>
                    </w:rPr>
                  </m:ctrlPr>
                </m:fPr>
                <m:num>
                  <m:r>
                    <w:rPr>
                      <w:rFonts w:ascii="Cambria Math" w:eastAsiaTheme="minorEastAsia" w:hAnsi="Cambria Math" w:cstheme="majorBidi"/>
                      <w:sz w:val="18"/>
                      <w:szCs w:val="18"/>
                    </w:rPr>
                    <m:t>1</m:t>
                  </m:r>
                </m:num>
                <m:den>
                  <m:r>
                    <w:rPr>
                      <w:rFonts w:ascii="Cambria Math" w:eastAsiaTheme="minorEastAsia" w:hAnsi="Cambria Math" w:cstheme="majorBidi"/>
                      <w:sz w:val="18"/>
                      <w:szCs w:val="18"/>
                    </w:rPr>
                    <m:t>3</m:t>
                  </m:r>
                </m:den>
              </m:f>
              <m:r>
                <w:rPr>
                  <w:rFonts w:ascii="Cambria Math" w:eastAsiaTheme="minorEastAsia" w:hAnsi="Cambria Math" w:cstheme="majorBidi"/>
                  <w:sz w:val="18"/>
                  <w:szCs w:val="18"/>
                </w:rPr>
                <m:t>%</m:t>
              </m:r>
            </m:oMath>
            <w:r>
              <w:rPr>
                <w:rFonts w:ascii="Verdana" w:eastAsiaTheme="minorEastAsia" w:hAnsi="Verdana" w:cstheme="majorBidi"/>
                <w:sz w:val="18"/>
                <w:szCs w:val="18"/>
              </w:rPr>
              <w:t xml:space="preserve"> p.a</w:t>
            </w:r>
            <w:r w:rsidRPr="00AD2A16">
              <w:rPr>
                <w:rFonts w:ascii="Verdana" w:eastAsiaTheme="minorEastAsia" w:hAnsi="Verdana" w:cstheme="majorBidi"/>
                <w:sz w:val="18"/>
                <w:szCs w:val="18"/>
              </w:rPr>
              <w:t>.</w:t>
            </w:r>
          </w:p>
        </w:tc>
      </w:tr>
    </w:tbl>
    <w:p w:rsidR="009A4C9B" w:rsidRDefault="009A4C9B" w:rsidP="00BC14CF">
      <w:pPr>
        <w:keepNext/>
        <w:tabs>
          <w:tab w:val="left" w:pos="0"/>
        </w:tabs>
        <w:spacing w:after="0" w:line="360" w:lineRule="auto"/>
        <w:ind w:left="-720" w:right="-963"/>
        <w:rPr>
          <w:rFonts w:ascii="Verdana" w:hAnsi="Verdana"/>
          <w:b/>
          <w:bCs/>
          <w:sz w:val="24"/>
          <w:szCs w:val="24"/>
        </w:rPr>
      </w:pPr>
    </w:p>
    <w:sectPr w:rsidR="009A4C9B" w:rsidSect="00E42F19">
      <w:pgSz w:w="11907" w:h="16839" w:code="9"/>
      <w:pgMar w:top="360" w:right="1440" w:bottom="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CF3" w:rsidRDefault="000E5CF3" w:rsidP="00741CCC">
      <w:pPr>
        <w:spacing w:after="0" w:line="240" w:lineRule="auto"/>
      </w:pPr>
      <w:r>
        <w:separator/>
      </w:r>
    </w:p>
  </w:endnote>
  <w:endnote w:type="continuationSeparator" w:id="0">
    <w:p w:rsidR="000E5CF3" w:rsidRDefault="000E5CF3" w:rsidP="0074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CF3" w:rsidRDefault="000E5CF3" w:rsidP="00741CCC">
      <w:pPr>
        <w:spacing w:after="0" w:line="240" w:lineRule="auto"/>
      </w:pPr>
      <w:r>
        <w:separator/>
      </w:r>
    </w:p>
  </w:footnote>
  <w:footnote w:type="continuationSeparator" w:id="0">
    <w:p w:rsidR="000E5CF3" w:rsidRDefault="000E5CF3" w:rsidP="00741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D0802"/>
    <w:multiLevelType w:val="hybridMultilevel"/>
    <w:tmpl w:val="69182E2A"/>
    <w:lvl w:ilvl="0" w:tplc="5D9484B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70121"/>
    <w:multiLevelType w:val="hybridMultilevel"/>
    <w:tmpl w:val="3F7AB958"/>
    <w:lvl w:ilvl="0" w:tplc="D82000FA">
      <w:start w:val="1"/>
      <w:numFmt w:val="lowerRoman"/>
      <w:lvlText w:val="%1)"/>
      <w:lvlJc w:val="left"/>
      <w:pPr>
        <w:ind w:left="1080" w:hanging="720"/>
      </w:pPr>
      <w:rPr>
        <w:rFonts w:eastAsiaTheme="minorEastAsia" w:hint="default"/>
        <w:b/>
        <w:bCs/>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7422D7"/>
    <w:multiLevelType w:val="hybridMultilevel"/>
    <w:tmpl w:val="B36CC3AA"/>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17815ADC"/>
    <w:multiLevelType w:val="hybridMultilevel"/>
    <w:tmpl w:val="4648BE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10658D"/>
    <w:multiLevelType w:val="hybridMultilevel"/>
    <w:tmpl w:val="9648F4E4"/>
    <w:lvl w:ilvl="0" w:tplc="9468F168">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8A0886"/>
    <w:multiLevelType w:val="hybridMultilevel"/>
    <w:tmpl w:val="11900362"/>
    <w:lvl w:ilvl="0" w:tplc="3D600EB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7D0753"/>
    <w:multiLevelType w:val="hybridMultilevel"/>
    <w:tmpl w:val="50A400D2"/>
    <w:lvl w:ilvl="0" w:tplc="9468F168">
      <w:start w:val="1"/>
      <w:numFmt w:val="low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0F2E72"/>
    <w:multiLevelType w:val="hybridMultilevel"/>
    <w:tmpl w:val="9A6233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F634BF"/>
    <w:multiLevelType w:val="hybridMultilevel"/>
    <w:tmpl w:val="5960464E"/>
    <w:lvl w:ilvl="0" w:tplc="8F789288">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AB054C"/>
    <w:multiLevelType w:val="hybridMultilevel"/>
    <w:tmpl w:val="CAFA80EC"/>
    <w:lvl w:ilvl="0" w:tplc="560099BC">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C16AFE"/>
    <w:multiLevelType w:val="hybridMultilevel"/>
    <w:tmpl w:val="6C9AB4C8"/>
    <w:lvl w:ilvl="0" w:tplc="F64EC85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5B5F67"/>
    <w:multiLevelType w:val="hybridMultilevel"/>
    <w:tmpl w:val="79B8FEAE"/>
    <w:lvl w:ilvl="0" w:tplc="9468F168">
      <w:start w:val="1"/>
      <w:numFmt w:val="low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6F77BB"/>
    <w:multiLevelType w:val="hybridMultilevel"/>
    <w:tmpl w:val="1C30D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2B3663"/>
    <w:multiLevelType w:val="hybridMultilevel"/>
    <w:tmpl w:val="AC84F64A"/>
    <w:lvl w:ilvl="0" w:tplc="C4EABB6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6FC527F3"/>
    <w:multiLevelType w:val="hybridMultilevel"/>
    <w:tmpl w:val="FCA4AC70"/>
    <w:lvl w:ilvl="0" w:tplc="0409000F">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0B7959"/>
    <w:multiLevelType w:val="hybridMultilevel"/>
    <w:tmpl w:val="0E7AE168"/>
    <w:lvl w:ilvl="0" w:tplc="F6C6A45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4439C8"/>
    <w:multiLevelType w:val="hybridMultilevel"/>
    <w:tmpl w:val="705E32FE"/>
    <w:lvl w:ilvl="0" w:tplc="0409001B">
      <w:start w:val="1"/>
      <w:numFmt w:val="lowerRoman"/>
      <w:lvlText w:val="%1."/>
      <w:lvlJc w:val="right"/>
      <w:pPr>
        <w:ind w:left="1080" w:hanging="360"/>
      </w:pPr>
      <w:rPr>
        <w:b/>
        <w:bCs/>
      </w:rPr>
    </w:lvl>
    <w:lvl w:ilvl="1" w:tplc="8FD8CE62">
      <w:start w:val="1"/>
      <w:numFmt w:val="upperRoman"/>
      <w:lvlText w:val="%2."/>
      <w:lvlJc w:val="right"/>
      <w:pPr>
        <w:ind w:left="1800" w:hanging="360"/>
      </w:pPr>
      <w:rPr>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F22200C"/>
    <w:multiLevelType w:val="hybridMultilevel"/>
    <w:tmpl w:val="17AC7154"/>
    <w:lvl w:ilvl="0" w:tplc="26CA5A8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
  </w:num>
  <w:num w:numId="3">
    <w:abstractNumId w:val="7"/>
  </w:num>
  <w:num w:numId="4">
    <w:abstractNumId w:val="2"/>
  </w:num>
  <w:num w:numId="5">
    <w:abstractNumId w:val="3"/>
  </w:num>
  <w:num w:numId="6">
    <w:abstractNumId w:val="12"/>
  </w:num>
  <w:num w:numId="7">
    <w:abstractNumId w:val="5"/>
  </w:num>
  <w:num w:numId="8">
    <w:abstractNumId w:val="4"/>
  </w:num>
  <w:num w:numId="9">
    <w:abstractNumId w:val="8"/>
  </w:num>
  <w:num w:numId="10">
    <w:abstractNumId w:val="6"/>
  </w:num>
  <w:num w:numId="11">
    <w:abstractNumId w:val="9"/>
  </w:num>
  <w:num w:numId="12">
    <w:abstractNumId w:val="11"/>
  </w:num>
  <w:num w:numId="13">
    <w:abstractNumId w:val="16"/>
  </w:num>
  <w:num w:numId="14">
    <w:abstractNumId w:val="10"/>
  </w:num>
  <w:num w:numId="15">
    <w:abstractNumId w:val="14"/>
  </w:num>
  <w:num w:numId="16">
    <w:abstractNumId w:val="17"/>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0A"/>
    <w:rsid w:val="0000064A"/>
    <w:rsid w:val="00001711"/>
    <w:rsid w:val="0000506C"/>
    <w:rsid w:val="00006256"/>
    <w:rsid w:val="00006606"/>
    <w:rsid w:val="00011AEA"/>
    <w:rsid w:val="00012ABC"/>
    <w:rsid w:val="0001454A"/>
    <w:rsid w:val="0002200A"/>
    <w:rsid w:val="00022335"/>
    <w:rsid w:val="00022CB3"/>
    <w:rsid w:val="0002311D"/>
    <w:rsid w:val="0002325A"/>
    <w:rsid w:val="0002475D"/>
    <w:rsid w:val="0002679C"/>
    <w:rsid w:val="00026C2B"/>
    <w:rsid w:val="00027EBE"/>
    <w:rsid w:val="000312FD"/>
    <w:rsid w:val="00032C77"/>
    <w:rsid w:val="00034E36"/>
    <w:rsid w:val="00035A4B"/>
    <w:rsid w:val="00035DFC"/>
    <w:rsid w:val="00037126"/>
    <w:rsid w:val="00037DE9"/>
    <w:rsid w:val="0004150A"/>
    <w:rsid w:val="00041E66"/>
    <w:rsid w:val="00044F10"/>
    <w:rsid w:val="00045EEB"/>
    <w:rsid w:val="00047EE8"/>
    <w:rsid w:val="0005068D"/>
    <w:rsid w:val="000521FB"/>
    <w:rsid w:val="000523E2"/>
    <w:rsid w:val="00055151"/>
    <w:rsid w:val="000566D7"/>
    <w:rsid w:val="00057498"/>
    <w:rsid w:val="00061159"/>
    <w:rsid w:val="00063F6F"/>
    <w:rsid w:val="00064199"/>
    <w:rsid w:val="00065D32"/>
    <w:rsid w:val="000670E7"/>
    <w:rsid w:val="000703A6"/>
    <w:rsid w:val="0007062C"/>
    <w:rsid w:val="00071DBC"/>
    <w:rsid w:val="00073C17"/>
    <w:rsid w:val="000742FD"/>
    <w:rsid w:val="00075F53"/>
    <w:rsid w:val="00076140"/>
    <w:rsid w:val="000847C7"/>
    <w:rsid w:val="00085407"/>
    <w:rsid w:val="0009029D"/>
    <w:rsid w:val="00090900"/>
    <w:rsid w:val="0009135A"/>
    <w:rsid w:val="000919B7"/>
    <w:rsid w:val="0009226A"/>
    <w:rsid w:val="000929E3"/>
    <w:rsid w:val="000942BA"/>
    <w:rsid w:val="00094D87"/>
    <w:rsid w:val="0009691B"/>
    <w:rsid w:val="000A2937"/>
    <w:rsid w:val="000B1386"/>
    <w:rsid w:val="000B204A"/>
    <w:rsid w:val="000B2D75"/>
    <w:rsid w:val="000B3EF1"/>
    <w:rsid w:val="000B6474"/>
    <w:rsid w:val="000B73A3"/>
    <w:rsid w:val="000C017C"/>
    <w:rsid w:val="000C1F13"/>
    <w:rsid w:val="000C2DF5"/>
    <w:rsid w:val="000C3B8A"/>
    <w:rsid w:val="000C5F91"/>
    <w:rsid w:val="000C65F5"/>
    <w:rsid w:val="000C75D0"/>
    <w:rsid w:val="000C7A15"/>
    <w:rsid w:val="000D59FA"/>
    <w:rsid w:val="000D605B"/>
    <w:rsid w:val="000D718F"/>
    <w:rsid w:val="000E075C"/>
    <w:rsid w:val="000E0EF9"/>
    <w:rsid w:val="000E1719"/>
    <w:rsid w:val="000E36EE"/>
    <w:rsid w:val="000E476C"/>
    <w:rsid w:val="000E4F5E"/>
    <w:rsid w:val="000E5CF3"/>
    <w:rsid w:val="000E624D"/>
    <w:rsid w:val="000E729E"/>
    <w:rsid w:val="000F0C17"/>
    <w:rsid w:val="000F22D6"/>
    <w:rsid w:val="000F52D2"/>
    <w:rsid w:val="000F54DB"/>
    <w:rsid w:val="000F60CA"/>
    <w:rsid w:val="000F79DB"/>
    <w:rsid w:val="000F7D34"/>
    <w:rsid w:val="00100FD9"/>
    <w:rsid w:val="00101478"/>
    <w:rsid w:val="0010158B"/>
    <w:rsid w:val="00101BCB"/>
    <w:rsid w:val="00103A9A"/>
    <w:rsid w:val="001050EC"/>
    <w:rsid w:val="00105AF9"/>
    <w:rsid w:val="00110FC5"/>
    <w:rsid w:val="00111C1E"/>
    <w:rsid w:val="00112D68"/>
    <w:rsid w:val="00114911"/>
    <w:rsid w:val="00115433"/>
    <w:rsid w:val="00116477"/>
    <w:rsid w:val="0011775E"/>
    <w:rsid w:val="001210D7"/>
    <w:rsid w:val="00122A10"/>
    <w:rsid w:val="00125093"/>
    <w:rsid w:val="001250D1"/>
    <w:rsid w:val="00126DFE"/>
    <w:rsid w:val="001302BC"/>
    <w:rsid w:val="00130AD7"/>
    <w:rsid w:val="0013183D"/>
    <w:rsid w:val="001324BA"/>
    <w:rsid w:val="00132FE8"/>
    <w:rsid w:val="00136098"/>
    <w:rsid w:val="001363CD"/>
    <w:rsid w:val="00136E71"/>
    <w:rsid w:val="00137D8D"/>
    <w:rsid w:val="00145CBB"/>
    <w:rsid w:val="00150CB7"/>
    <w:rsid w:val="0015146B"/>
    <w:rsid w:val="001525CA"/>
    <w:rsid w:val="00160D56"/>
    <w:rsid w:val="0016324F"/>
    <w:rsid w:val="001648ED"/>
    <w:rsid w:val="001659EB"/>
    <w:rsid w:val="00166D8A"/>
    <w:rsid w:val="001675FD"/>
    <w:rsid w:val="00167963"/>
    <w:rsid w:val="001716C3"/>
    <w:rsid w:val="001743EE"/>
    <w:rsid w:val="00177B2C"/>
    <w:rsid w:val="0018123B"/>
    <w:rsid w:val="00181254"/>
    <w:rsid w:val="00185CF8"/>
    <w:rsid w:val="00187210"/>
    <w:rsid w:val="00191AC2"/>
    <w:rsid w:val="001928A9"/>
    <w:rsid w:val="00193235"/>
    <w:rsid w:val="00193711"/>
    <w:rsid w:val="00194658"/>
    <w:rsid w:val="00195B9A"/>
    <w:rsid w:val="00195E83"/>
    <w:rsid w:val="001968A3"/>
    <w:rsid w:val="001A0853"/>
    <w:rsid w:val="001A188F"/>
    <w:rsid w:val="001A1E89"/>
    <w:rsid w:val="001A231B"/>
    <w:rsid w:val="001A2A5A"/>
    <w:rsid w:val="001A3339"/>
    <w:rsid w:val="001A3525"/>
    <w:rsid w:val="001A5907"/>
    <w:rsid w:val="001A7ED7"/>
    <w:rsid w:val="001B1A42"/>
    <w:rsid w:val="001B217C"/>
    <w:rsid w:val="001B40ED"/>
    <w:rsid w:val="001B4864"/>
    <w:rsid w:val="001B5874"/>
    <w:rsid w:val="001B588E"/>
    <w:rsid w:val="001B6A16"/>
    <w:rsid w:val="001B705B"/>
    <w:rsid w:val="001C0470"/>
    <w:rsid w:val="001C14DA"/>
    <w:rsid w:val="001C155D"/>
    <w:rsid w:val="001C1F5A"/>
    <w:rsid w:val="001C5188"/>
    <w:rsid w:val="001C5993"/>
    <w:rsid w:val="001C66A1"/>
    <w:rsid w:val="001D121E"/>
    <w:rsid w:val="001D1990"/>
    <w:rsid w:val="001D550E"/>
    <w:rsid w:val="001D7162"/>
    <w:rsid w:val="001D7CEB"/>
    <w:rsid w:val="001D7FD1"/>
    <w:rsid w:val="001E1555"/>
    <w:rsid w:val="001E1B1F"/>
    <w:rsid w:val="001E2264"/>
    <w:rsid w:val="001E2B08"/>
    <w:rsid w:val="001E3AC2"/>
    <w:rsid w:val="001E4372"/>
    <w:rsid w:val="001E491D"/>
    <w:rsid w:val="001E72E1"/>
    <w:rsid w:val="001F59EE"/>
    <w:rsid w:val="002007FF"/>
    <w:rsid w:val="002018FE"/>
    <w:rsid w:val="00207854"/>
    <w:rsid w:val="0021054B"/>
    <w:rsid w:val="002133AA"/>
    <w:rsid w:val="002137C2"/>
    <w:rsid w:val="00213A13"/>
    <w:rsid w:val="00215F27"/>
    <w:rsid w:val="0021646A"/>
    <w:rsid w:val="00217E67"/>
    <w:rsid w:val="00220193"/>
    <w:rsid w:val="00221007"/>
    <w:rsid w:val="002226C1"/>
    <w:rsid w:val="0022306B"/>
    <w:rsid w:val="002238D8"/>
    <w:rsid w:val="00225245"/>
    <w:rsid w:val="00226E32"/>
    <w:rsid w:val="00231066"/>
    <w:rsid w:val="00231BB6"/>
    <w:rsid w:val="00232A54"/>
    <w:rsid w:val="0023391E"/>
    <w:rsid w:val="00236AB3"/>
    <w:rsid w:val="00237897"/>
    <w:rsid w:val="00240A5A"/>
    <w:rsid w:val="00241D34"/>
    <w:rsid w:val="00241F23"/>
    <w:rsid w:val="002425A4"/>
    <w:rsid w:val="00243938"/>
    <w:rsid w:val="00245256"/>
    <w:rsid w:val="00245A21"/>
    <w:rsid w:val="00247D20"/>
    <w:rsid w:val="002501DE"/>
    <w:rsid w:val="002508BE"/>
    <w:rsid w:val="00250C0F"/>
    <w:rsid w:val="0025432E"/>
    <w:rsid w:val="00255AD4"/>
    <w:rsid w:val="00256FE5"/>
    <w:rsid w:val="00257429"/>
    <w:rsid w:val="00262761"/>
    <w:rsid w:val="00263A20"/>
    <w:rsid w:val="00263D8B"/>
    <w:rsid w:val="00263E26"/>
    <w:rsid w:val="00264F7D"/>
    <w:rsid w:val="00266AF5"/>
    <w:rsid w:val="00270BAF"/>
    <w:rsid w:val="002717E2"/>
    <w:rsid w:val="00271EB3"/>
    <w:rsid w:val="002723FF"/>
    <w:rsid w:val="00272988"/>
    <w:rsid w:val="00274E6C"/>
    <w:rsid w:val="00275D80"/>
    <w:rsid w:val="00276FBC"/>
    <w:rsid w:val="00281013"/>
    <w:rsid w:val="00281364"/>
    <w:rsid w:val="00282428"/>
    <w:rsid w:val="00283871"/>
    <w:rsid w:val="00284071"/>
    <w:rsid w:val="002851A4"/>
    <w:rsid w:val="00286854"/>
    <w:rsid w:val="00287C83"/>
    <w:rsid w:val="00293842"/>
    <w:rsid w:val="00296811"/>
    <w:rsid w:val="00296DCA"/>
    <w:rsid w:val="00296F1E"/>
    <w:rsid w:val="002972C8"/>
    <w:rsid w:val="002979AE"/>
    <w:rsid w:val="00297FE9"/>
    <w:rsid w:val="002A0D5A"/>
    <w:rsid w:val="002A1FA6"/>
    <w:rsid w:val="002A208E"/>
    <w:rsid w:val="002A4123"/>
    <w:rsid w:val="002A438F"/>
    <w:rsid w:val="002A51DC"/>
    <w:rsid w:val="002A56BB"/>
    <w:rsid w:val="002B0680"/>
    <w:rsid w:val="002B0DBF"/>
    <w:rsid w:val="002B12AE"/>
    <w:rsid w:val="002B4070"/>
    <w:rsid w:val="002B5492"/>
    <w:rsid w:val="002B662C"/>
    <w:rsid w:val="002C14B0"/>
    <w:rsid w:val="002C48DB"/>
    <w:rsid w:val="002C5D33"/>
    <w:rsid w:val="002C737F"/>
    <w:rsid w:val="002C7802"/>
    <w:rsid w:val="002D0C87"/>
    <w:rsid w:val="002D0F94"/>
    <w:rsid w:val="002D14F6"/>
    <w:rsid w:val="002D179B"/>
    <w:rsid w:val="002D2CC1"/>
    <w:rsid w:val="002D409A"/>
    <w:rsid w:val="002D42F1"/>
    <w:rsid w:val="002D617F"/>
    <w:rsid w:val="002D62C2"/>
    <w:rsid w:val="002D6DB2"/>
    <w:rsid w:val="002E0D6A"/>
    <w:rsid w:val="002E1D4D"/>
    <w:rsid w:val="002E74BD"/>
    <w:rsid w:val="002F1B60"/>
    <w:rsid w:val="002F1C10"/>
    <w:rsid w:val="002F2977"/>
    <w:rsid w:val="002F2E55"/>
    <w:rsid w:val="002F4674"/>
    <w:rsid w:val="002F5338"/>
    <w:rsid w:val="002F5463"/>
    <w:rsid w:val="002F586D"/>
    <w:rsid w:val="002F5ADC"/>
    <w:rsid w:val="002F5C49"/>
    <w:rsid w:val="002F5F7D"/>
    <w:rsid w:val="00300354"/>
    <w:rsid w:val="00302A41"/>
    <w:rsid w:val="00303601"/>
    <w:rsid w:val="00304206"/>
    <w:rsid w:val="003047BD"/>
    <w:rsid w:val="0030608F"/>
    <w:rsid w:val="00306FBC"/>
    <w:rsid w:val="003079BD"/>
    <w:rsid w:val="00311A70"/>
    <w:rsid w:val="00312573"/>
    <w:rsid w:val="00314CCA"/>
    <w:rsid w:val="00316308"/>
    <w:rsid w:val="0031702F"/>
    <w:rsid w:val="00321FC2"/>
    <w:rsid w:val="003231F5"/>
    <w:rsid w:val="00323F52"/>
    <w:rsid w:val="0032401D"/>
    <w:rsid w:val="003241B3"/>
    <w:rsid w:val="00327E30"/>
    <w:rsid w:val="00330DF2"/>
    <w:rsid w:val="0033459B"/>
    <w:rsid w:val="003363DC"/>
    <w:rsid w:val="003367BF"/>
    <w:rsid w:val="00336ADF"/>
    <w:rsid w:val="00337D21"/>
    <w:rsid w:val="003406C4"/>
    <w:rsid w:val="00341D8B"/>
    <w:rsid w:val="00342D35"/>
    <w:rsid w:val="003448B1"/>
    <w:rsid w:val="003449D3"/>
    <w:rsid w:val="0034627B"/>
    <w:rsid w:val="00347207"/>
    <w:rsid w:val="00350B80"/>
    <w:rsid w:val="00350C0D"/>
    <w:rsid w:val="00351090"/>
    <w:rsid w:val="00351C71"/>
    <w:rsid w:val="003528E3"/>
    <w:rsid w:val="003529E0"/>
    <w:rsid w:val="003532DE"/>
    <w:rsid w:val="003543C2"/>
    <w:rsid w:val="00354992"/>
    <w:rsid w:val="00354C81"/>
    <w:rsid w:val="00357517"/>
    <w:rsid w:val="00357E29"/>
    <w:rsid w:val="003604DA"/>
    <w:rsid w:val="003677B6"/>
    <w:rsid w:val="00370557"/>
    <w:rsid w:val="00370FFF"/>
    <w:rsid w:val="003717AC"/>
    <w:rsid w:val="0037220A"/>
    <w:rsid w:val="00372674"/>
    <w:rsid w:val="00373274"/>
    <w:rsid w:val="00373389"/>
    <w:rsid w:val="00373839"/>
    <w:rsid w:val="00375523"/>
    <w:rsid w:val="0037607C"/>
    <w:rsid w:val="003819E0"/>
    <w:rsid w:val="0038222B"/>
    <w:rsid w:val="00382795"/>
    <w:rsid w:val="00382D3E"/>
    <w:rsid w:val="003842D3"/>
    <w:rsid w:val="00385843"/>
    <w:rsid w:val="0038751F"/>
    <w:rsid w:val="00393011"/>
    <w:rsid w:val="00395AA9"/>
    <w:rsid w:val="003B0341"/>
    <w:rsid w:val="003B1083"/>
    <w:rsid w:val="003B304C"/>
    <w:rsid w:val="003B336F"/>
    <w:rsid w:val="003B4940"/>
    <w:rsid w:val="003B58F5"/>
    <w:rsid w:val="003B5F20"/>
    <w:rsid w:val="003B653C"/>
    <w:rsid w:val="003B7809"/>
    <w:rsid w:val="003C006A"/>
    <w:rsid w:val="003C081E"/>
    <w:rsid w:val="003C1533"/>
    <w:rsid w:val="003C1760"/>
    <w:rsid w:val="003C229B"/>
    <w:rsid w:val="003C40C4"/>
    <w:rsid w:val="003C57B4"/>
    <w:rsid w:val="003C5B2F"/>
    <w:rsid w:val="003C6727"/>
    <w:rsid w:val="003C768A"/>
    <w:rsid w:val="003D0D09"/>
    <w:rsid w:val="003D124C"/>
    <w:rsid w:val="003D16B8"/>
    <w:rsid w:val="003D1E9F"/>
    <w:rsid w:val="003D2221"/>
    <w:rsid w:val="003D4577"/>
    <w:rsid w:val="003D45D2"/>
    <w:rsid w:val="003D708C"/>
    <w:rsid w:val="003D7860"/>
    <w:rsid w:val="003D7A58"/>
    <w:rsid w:val="003E0663"/>
    <w:rsid w:val="003E0776"/>
    <w:rsid w:val="003E1300"/>
    <w:rsid w:val="003E3D15"/>
    <w:rsid w:val="003E4658"/>
    <w:rsid w:val="003E4F70"/>
    <w:rsid w:val="003E6641"/>
    <w:rsid w:val="003E7059"/>
    <w:rsid w:val="003E7B33"/>
    <w:rsid w:val="003F5B92"/>
    <w:rsid w:val="003F5FC4"/>
    <w:rsid w:val="0040080E"/>
    <w:rsid w:val="004010B3"/>
    <w:rsid w:val="00401285"/>
    <w:rsid w:val="00403F27"/>
    <w:rsid w:val="00403F60"/>
    <w:rsid w:val="00404B8C"/>
    <w:rsid w:val="0040555A"/>
    <w:rsid w:val="004065A7"/>
    <w:rsid w:val="00407D7E"/>
    <w:rsid w:val="0041050B"/>
    <w:rsid w:val="004120F2"/>
    <w:rsid w:val="00413708"/>
    <w:rsid w:val="00414567"/>
    <w:rsid w:val="00420768"/>
    <w:rsid w:val="0042378D"/>
    <w:rsid w:val="00424513"/>
    <w:rsid w:val="00425543"/>
    <w:rsid w:val="00427554"/>
    <w:rsid w:val="00427A71"/>
    <w:rsid w:val="0043101B"/>
    <w:rsid w:val="00431062"/>
    <w:rsid w:val="00431680"/>
    <w:rsid w:val="00434013"/>
    <w:rsid w:val="0043440E"/>
    <w:rsid w:val="004347C7"/>
    <w:rsid w:val="00435E55"/>
    <w:rsid w:val="00436DCB"/>
    <w:rsid w:val="00437F16"/>
    <w:rsid w:val="004424CC"/>
    <w:rsid w:val="004438B7"/>
    <w:rsid w:val="00443B35"/>
    <w:rsid w:val="00443BC3"/>
    <w:rsid w:val="00444A68"/>
    <w:rsid w:val="004456E6"/>
    <w:rsid w:val="00445DF0"/>
    <w:rsid w:val="00446175"/>
    <w:rsid w:val="0044657F"/>
    <w:rsid w:val="00446D1D"/>
    <w:rsid w:val="0044783C"/>
    <w:rsid w:val="0045041D"/>
    <w:rsid w:val="00451ABD"/>
    <w:rsid w:val="004531A7"/>
    <w:rsid w:val="0045559B"/>
    <w:rsid w:val="0046078A"/>
    <w:rsid w:val="00460BA1"/>
    <w:rsid w:val="004635D0"/>
    <w:rsid w:val="00463856"/>
    <w:rsid w:val="00463CD4"/>
    <w:rsid w:val="00465327"/>
    <w:rsid w:val="0047166E"/>
    <w:rsid w:val="0047166F"/>
    <w:rsid w:val="00471F1C"/>
    <w:rsid w:val="00473208"/>
    <w:rsid w:val="004747D6"/>
    <w:rsid w:val="00474866"/>
    <w:rsid w:val="00474B68"/>
    <w:rsid w:val="00475D0D"/>
    <w:rsid w:val="00475D5C"/>
    <w:rsid w:val="00477A6D"/>
    <w:rsid w:val="0048430F"/>
    <w:rsid w:val="00485AB7"/>
    <w:rsid w:val="0048657A"/>
    <w:rsid w:val="00490388"/>
    <w:rsid w:val="0049104C"/>
    <w:rsid w:val="00492BAF"/>
    <w:rsid w:val="00493AB8"/>
    <w:rsid w:val="00494530"/>
    <w:rsid w:val="004951E0"/>
    <w:rsid w:val="00496714"/>
    <w:rsid w:val="00497D03"/>
    <w:rsid w:val="004A0151"/>
    <w:rsid w:val="004A14E6"/>
    <w:rsid w:val="004A2E54"/>
    <w:rsid w:val="004A3449"/>
    <w:rsid w:val="004A35E4"/>
    <w:rsid w:val="004A36D7"/>
    <w:rsid w:val="004A4002"/>
    <w:rsid w:val="004A5693"/>
    <w:rsid w:val="004A5851"/>
    <w:rsid w:val="004A5A6F"/>
    <w:rsid w:val="004A5CF2"/>
    <w:rsid w:val="004A6A68"/>
    <w:rsid w:val="004A7244"/>
    <w:rsid w:val="004B07DA"/>
    <w:rsid w:val="004B0BEF"/>
    <w:rsid w:val="004B1853"/>
    <w:rsid w:val="004B2834"/>
    <w:rsid w:val="004B32E2"/>
    <w:rsid w:val="004B3366"/>
    <w:rsid w:val="004B43E0"/>
    <w:rsid w:val="004B4685"/>
    <w:rsid w:val="004B4D20"/>
    <w:rsid w:val="004B7C72"/>
    <w:rsid w:val="004C09FF"/>
    <w:rsid w:val="004C114C"/>
    <w:rsid w:val="004C17AD"/>
    <w:rsid w:val="004C1BD7"/>
    <w:rsid w:val="004C4757"/>
    <w:rsid w:val="004C5BEE"/>
    <w:rsid w:val="004C5D8C"/>
    <w:rsid w:val="004C6986"/>
    <w:rsid w:val="004C6F7E"/>
    <w:rsid w:val="004C7F55"/>
    <w:rsid w:val="004D0F50"/>
    <w:rsid w:val="004D310F"/>
    <w:rsid w:val="004D3CBD"/>
    <w:rsid w:val="004D3D63"/>
    <w:rsid w:val="004D3DAD"/>
    <w:rsid w:val="004D535D"/>
    <w:rsid w:val="004D54B6"/>
    <w:rsid w:val="004D557C"/>
    <w:rsid w:val="004D5F66"/>
    <w:rsid w:val="004E335B"/>
    <w:rsid w:val="004E5465"/>
    <w:rsid w:val="004E59F2"/>
    <w:rsid w:val="004E655A"/>
    <w:rsid w:val="004E6DE6"/>
    <w:rsid w:val="004F0CC7"/>
    <w:rsid w:val="004F5A30"/>
    <w:rsid w:val="004F6875"/>
    <w:rsid w:val="004F7776"/>
    <w:rsid w:val="004F7952"/>
    <w:rsid w:val="00503391"/>
    <w:rsid w:val="005055FD"/>
    <w:rsid w:val="005064E7"/>
    <w:rsid w:val="00506836"/>
    <w:rsid w:val="005076A3"/>
    <w:rsid w:val="005108AA"/>
    <w:rsid w:val="005120CD"/>
    <w:rsid w:val="00512C36"/>
    <w:rsid w:val="0051331D"/>
    <w:rsid w:val="0051443F"/>
    <w:rsid w:val="00514622"/>
    <w:rsid w:val="0051532F"/>
    <w:rsid w:val="00515677"/>
    <w:rsid w:val="00517015"/>
    <w:rsid w:val="00517286"/>
    <w:rsid w:val="005209AF"/>
    <w:rsid w:val="00521B0C"/>
    <w:rsid w:val="00521D4F"/>
    <w:rsid w:val="005225BB"/>
    <w:rsid w:val="0052265B"/>
    <w:rsid w:val="005243DD"/>
    <w:rsid w:val="0052475F"/>
    <w:rsid w:val="0052655C"/>
    <w:rsid w:val="005300C4"/>
    <w:rsid w:val="00530C08"/>
    <w:rsid w:val="00530D95"/>
    <w:rsid w:val="00531178"/>
    <w:rsid w:val="00533631"/>
    <w:rsid w:val="005340B0"/>
    <w:rsid w:val="00537CAA"/>
    <w:rsid w:val="00540062"/>
    <w:rsid w:val="00540839"/>
    <w:rsid w:val="00540F94"/>
    <w:rsid w:val="00541B7B"/>
    <w:rsid w:val="00543BF6"/>
    <w:rsid w:val="005474FA"/>
    <w:rsid w:val="00551B87"/>
    <w:rsid w:val="0055663D"/>
    <w:rsid w:val="005572B6"/>
    <w:rsid w:val="00557D06"/>
    <w:rsid w:val="005607E1"/>
    <w:rsid w:val="00562284"/>
    <w:rsid w:val="00562612"/>
    <w:rsid w:val="00562FAE"/>
    <w:rsid w:val="005643C1"/>
    <w:rsid w:val="00564BFB"/>
    <w:rsid w:val="005650C3"/>
    <w:rsid w:val="00565586"/>
    <w:rsid w:val="0056615D"/>
    <w:rsid w:val="0057052B"/>
    <w:rsid w:val="005715B9"/>
    <w:rsid w:val="0057270F"/>
    <w:rsid w:val="005733A0"/>
    <w:rsid w:val="00581BFC"/>
    <w:rsid w:val="00585A6F"/>
    <w:rsid w:val="005868F4"/>
    <w:rsid w:val="00586E15"/>
    <w:rsid w:val="00591124"/>
    <w:rsid w:val="00591D28"/>
    <w:rsid w:val="005922CF"/>
    <w:rsid w:val="00593DAC"/>
    <w:rsid w:val="005974FB"/>
    <w:rsid w:val="005A0811"/>
    <w:rsid w:val="005A1026"/>
    <w:rsid w:val="005A2B3A"/>
    <w:rsid w:val="005A4778"/>
    <w:rsid w:val="005B0001"/>
    <w:rsid w:val="005B0190"/>
    <w:rsid w:val="005B1ADC"/>
    <w:rsid w:val="005B1BA9"/>
    <w:rsid w:val="005B21E5"/>
    <w:rsid w:val="005B3A3E"/>
    <w:rsid w:val="005B5781"/>
    <w:rsid w:val="005B5BD5"/>
    <w:rsid w:val="005B7437"/>
    <w:rsid w:val="005C09DD"/>
    <w:rsid w:val="005C0DEF"/>
    <w:rsid w:val="005C1ABC"/>
    <w:rsid w:val="005C4B4F"/>
    <w:rsid w:val="005C4D29"/>
    <w:rsid w:val="005C4F09"/>
    <w:rsid w:val="005C4F2E"/>
    <w:rsid w:val="005C63D9"/>
    <w:rsid w:val="005C7071"/>
    <w:rsid w:val="005D1766"/>
    <w:rsid w:val="005D21DA"/>
    <w:rsid w:val="005D3F05"/>
    <w:rsid w:val="005D4A31"/>
    <w:rsid w:val="005D50DD"/>
    <w:rsid w:val="005D571B"/>
    <w:rsid w:val="005D6559"/>
    <w:rsid w:val="005D692D"/>
    <w:rsid w:val="005E12D7"/>
    <w:rsid w:val="005E1AE0"/>
    <w:rsid w:val="005E4062"/>
    <w:rsid w:val="005E5ACF"/>
    <w:rsid w:val="005E69F4"/>
    <w:rsid w:val="005F05A4"/>
    <w:rsid w:val="005F0647"/>
    <w:rsid w:val="005F0CC7"/>
    <w:rsid w:val="005F1646"/>
    <w:rsid w:val="005F1B3A"/>
    <w:rsid w:val="005F344B"/>
    <w:rsid w:val="005F443F"/>
    <w:rsid w:val="005F46DF"/>
    <w:rsid w:val="005F4B19"/>
    <w:rsid w:val="005F4BF8"/>
    <w:rsid w:val="005F6396"/>
    <w:rsid w:val="005F6536"/>
    <w:rsid w:val="005F6EAC"/>
    <w:rsid w:val="005F7148"/>
    <w:rsid w:val="005F7F76"/>
    <w:rsid w:val="00601A23"/>
    <w:rsid w:val="00602D0D"/>
    <w:rsid w:val="00604D0A"/>
    <w:rsid w:val="00605823"/>
    <w:rsid w:val="006079F0"/>
    <w:rsid w:val="00607B7A"/>
    <w:rsid w:val="00610F8F"/>
    <w:rsid w:val="00610FFF"/>
    <w:rsid w:val="00611482"/>
    <w:rsid w:val="00612984"/>
    <w:rsid w:val="006131E1"/>
    <w:rsid w:val="006147E6"/>
    <w:rsid w:val="006161B3"/>
    <w:rsid w:val="006167F7"/>
    <w:rsid w:val="0061716E"/>
    <w:rsid w:val="00617975"/>
    <w:rsid w:val="0062088B"/>
    <w:rsid w:val="00621567"/>
    <w:rsid w:val="00621A41"/>
    <w:rsid w:val="006222E1"/>
    <w:rsid w:val="00622ACC"/>
    <w:rsid w:val="006234D2"/>
    <w:rsid w:val="006238B3"/>
    <w:rsid w:val="00623B0D"/>
    <w:rsid w:val="00624744"/>
    <w:rsid w:val="00625C3E"/>
    <w:rsid w:val="00625FFB"/>
    <w:rsid w:val="006330A2"/>
    <w:rsid w:val="0063369F"/>
    <w:rsid w:val="00637D73"/>
    <w:rsid w:val="00640CD5"/>
    <w:rsid w:val="006414A9"/>
    <w:rsid w:val="00643D44"/>
    <w:rsid w:val="00645695"/>
    <w:rsid w:val="00646504"/>
    <w:rsid w:val="00647902"/>
    <w:rsid w:val="0065008C"/>
    <w:rsid w:val="006502D4"/>
    <w:rsid w:val="00651277"/>
    <w:rsid w:val="00652E02"/>
    <w:rsid w:val="00653443"/>
    <w:rsid w:val="00653957"/>
    <w:rsid w:val="00654076"/>
    <w:rsid w:val="00657175"/>
    <w:rsid w:val="00657C7A"/>
    <w:rsid w:val="0066059F"/>
    <w:rsid w:val="00661752"/>
    <w:rsid w:val="0066220F"/>
    <w:rsid w:val="00662830"/>
    <w:rsid w:val="0066312C"/>
    <w:rsid w:val="00663DD2"/>
    <w:rsid w:val="00664BC1"/>
    <w:rsid w:val="00667836"/>
    <w:rsid w:val="00670F47"/>
    <w:rsid w:val="00671891"/>
    <w:rsid w:val="00671F92"/>
    <w:rsid w:val="00672517"/>
    <w:rsid w:val="00672DEC"/>
    <w:rsid w:val="00673B64"/>
    <w:rsid w:val="00676378"/>
    <w:rsid w:val="00676FA2"/>
    <w:rsid w:val="006800B1"/>
    <w:rsid w:val="006805C4"/>
    <w:rsid w:val="00681975"/>
    <w:rsid w:val="00683F80"/>
    <w:rsid w:val="006842B5"/>
    <w:rsid w:val="0068667C"/>
    <w:rsid w:val="00687DA8"/>
    <w:rsid w:val="00687FB1"/>
    <w:rsid w:val="00690C60"/>
    <w:rsid w:val="00691333"/>
    <w:rsid w:val="006927FB"/>
    <w:rsid w:val="006947B1"/>
    <w:rsid w:val="00694B10"/>
    <w:rsid w:val="00694D9F"/>
    <w:rsid w:val="00695173"/>
    <w:rsid w:val="00696508"/>
    <w:rsid w:val="006A208A"/>
    <w:rsid w:val="006A362C"/>
    <w:rsid w:val="006A368A"/>
    <w:rsid w:val="006A37CF"/>
    <w:rsid w:val="006A4874"/>
    <w:rsid w:val="006A4ADE"/>
    <w:rsid w:val="006A68FC"/>
    <w:rsid w:val="006B1F79"/>
    <w:rsid w:val="006B26D0"/>
    <w:rsid w:val="006B3356"/>
    <w:rsid w:val="006B3FDE"/>
    <w:rsid w:val="006B4A20"/>
    <w:rsid w:val="006B5D40"/>
    <w:rsid w:val="006B5DEB"/>
    <w:rsid w:val="006C0687"/>
    <w:rsid w:val="006C0F06"/>
    <w:rsid w:val="006C3151"/>
    <w:rsid w:val="006C62DF"/>
    <w:rsid w:val="006C7E2E"/>
    <w:rsid w:val="006D1D89"/>
    <w:rsid w:val="006D2248"/>
    <w:rsid w:val="006D2CEB"/>
    <w:rsid w:val="006D3BA7"/>
    <w:rsid w:val="006D4B3C"/>
    <w:rsid w:val="006D4E34"/>
    <w:rsid w:val="006E0985"/>
    <w:rsid w:val="006E1378"/>
    <w:rsid w:val="006E1614"/>
    <w:rsid w:val="006E601F"/>
    <w:rsid w:val="006E6EA4"/>
    <w:rsid w:val="006E6EBD"/>
    <w:rsid w:val="006F2D80"/>
    <w:rsid w:val="006F31C5"/>
    <w:rsid w:val="006F3863"/>
    <w:rsid w:val="006F3E9D"/>
    <w:rsid w:val="006F4842"/>
    <w:rsid w:val="006F6859"/>
    <w:rsid w:val="006F78A5"/>
    <w:rsid w:val="0070047C"/>
    <w:rsid w:val="007034D2"/>
    <w:rsid w:val="0070685D"/>
    <w:rsid w:val="00706EF0"/>
    <w:rsid w:val="0070750B"/>
    <w:rsid w:val="00710787"/>
    <w:rsid w:val="00712AEB"/>
    <w:rsid w:val="0071340B"/>
    <w:rsid w:val="00714DBF"/>
    <w:rsid w:val="0071580D"/>
    <w:rsid w:val="00717584"/>
    <w:rsid w:val="00720DB1"/>
    <w:rsid w:val="00720F0A"/>
    <w:rsid w:val="007220F3"/>
    <w:rsid w:val="007228D3"/>
    <w:rsid w:val="00722BF7"/>
    <w:rsid w:val="00723F5B"/>
    <w:rsid w:val="00724154"/>
    <w:rsid w:val="0072563B"/>
    <w:rsid w:val="007279D4"/>
    <w:rsid w:val="0073124C"/>
    <w:rsid w:val="00731780"/>
    <w:rsid w:val="00731BED"/>
    <w:rsid w:val="00733A92"/>
    <w:rsid w:val="007361C8"/>
    <w:rsid w:val="007370FE"/>
    <w:rsid w:val="00740F54"/>
    <w:rsid w:val="007419C8"/>
    <w:rsid w:val="00741CCC"/>
    <w:rsid w:val="00743803"/>
    <w:rsid w:val="007440D8"/>
    <w:rsid w:val="00745B7B"/>
    <w:rsid w:val="00745C8A"/>
    <w:rsid w:val="0075054A"/>
    <w:rsid w:val="007527E6"/>
    <w:rsid w:val="007553E4"/>
    <w:rsid w:val="00757393"/>
    <w:rsid w:val="00757881"/>
    <w:rsid w:val="00757DE4"/>
    <w:rsid w:val="00760CF0"/>
    <w:rsid w:val="007626DD"/>
    <w:rsid w:val="00762893"/>
    <w:rsid w:val="00762EFD"/>
    <w:rsid w:val="007653C0"/>
    <w:rsid w:val="007670F8"/>
    <w:rsid w:val="00770232"/>
    <w:rsid w:val="00773C95"/>
    <w:rsid w:val="00774AE1"/>
    <w:rsid w:val="00774F8B"/>
    <w:rsid w:val="00780628"/>
    <w:rsid w:val="00780AD6"/>
    <w:rsid w:val="0078239E"/>
    <w:rsid w:val="00783B8A"/>
    <w:rsid w:val="00784100"/>
    <w:rsid w:val="0078572D"/>
    <w:rsid w:val="00787E90"/>
    <w:rsid w:val="00793A2E"/>
    <w:rsid w:val="007944E8"/>
    <w:rsid w:val="007946FA"/>
    <w:rsid w:val="00794D58"/>
    <w:rsid w:val="00795578"/>
    <w:rsid w:val="007A12A9"/>
    <w:rsid w:val="007A132C"/>
    <w:rsid w:val="007A211F"/>
    <w:rsid w:val="007A39CE"/>
    <w:rsid w:val="007A48FB"/>
    <w:rsid w:val="007A598B"/>
    <w:rsid w:val="007A6F09"/>
    <w:rsid w:val="007B0329"/>
    <w:rsid w:val="007B07AF"/>
    <w:rsid w:val="007B0935"/>
    <w:rsid w:val="007B0CA1"/>
    <w:rsid w:val="007B1196"/>
    <w:rsid w:val="007B1E6C"/>
    <w:rsid w:val="007B2B37"/>
    <w:rsid w:val="007B3491"/>
    <w:rsid w:val="007B3C0D"/>
    <w:rsid w:val="007B3F3B"/>
    <w:rsid w:val="007B5013"/>
    <w:rsid w:val="007B54C5"/>
    <w:rsid w:val="007B7DBA"/>
    <w:rsid w:val="007C1D62"/>
    <w:rsid w:val="007C3204"/>
    <w:rsid w:val="007C3791"/>
    <w:rsid w:val="007C4523"/>
    <w:rsid w:val="007C47AB"/>
    <w:rsid w:val="007C4A4B"/>
    <w:rsid w:val="007C673A"/>
    <w:rsid w:val="007C79B9"/>
    <w:rsid w:val="007D0B72"/>
    <w:rsid w:val="007D0DDC"/>
    <w:rsid w:val="007D191C"/>
    <w:rsid w:val="007D2A19"/>
    <w:rsid w:val="007D2C06"/>
    <w:rsid w:val="007D46B2"/>
    <w:rsid w:val="007D5848"/>
    <w:rsid w:val="007D757D"/>
    <w:rsid w:val="007E081C"/>
    <w:rsid w:val="007E17F2"/>
    <w:rsid w:val="007E3601"/>
    <w:rsid w:val="007E66DD"/>
    <w:rsid w:val="007E6A06"/>
    <w:rsid w:val="007E6ECB"/>
    <w:rsid w:val="007F0515"/>
    <w:rsid w:val="007F05DA"/>
    <w:rsid w:val="007F3111"/>
    <w:rsid w:val="007F37F9"/>
    <w:rsid w:val="007F3957"/>
    <w:rsid w:val="007F3B50"/>
    <w:rsid w:val="007F4A25"/>
    <w:rsid w:val="007F74AF"/>
    <w:rsid w:val="00800D93"/>
    <w:rsid w:val="0080102E"/>
    <w:rsid w:val="008021CE"/>
    <w:rsid w:val="00802797"/>
    <w:rsid w:val="00802BC8"/>
    <w:rsid w:val="00802F5E"/>
    <w:rsid w:val="00804A34"/>
    <w:rsid w:val="00804CBB"/>
    <w:rsid w:val="00805020"/>
    <w:rsid w:val="008057A8"/>
    <w:rsid w:val="00805875"/>
    <w:rsid w:val="00806375"/>
    <w:rsid w:val="00807FE7"/>
    <w:rsid w:val="0081263F"/>
    <w:rsid w:val="00816293"/>
    <w:rsid w:val="00816B5A"/>
    <w:rsid w:val="0082101C"/>
    <w:rsid w:val="00822D99"/>
    <w:rsid w:val="00823882"/>
    <w:rsid w:val="00825FD2"/>
    <w:rsid w:val="00827563"/>
    <w:rsid w:val="00827E76"/>
    <w:rsid w:val="00831B50"/>
    <w:rsid w:val="00833A77"/>
    <w:rsid w:val="0083520D"/>
    <w:rsid w:val="00835640"/>
    <w:rsid w:val="00835810"/>
    <w:rsid w:val="00835F42"/>
    <w:rsid w:val="008362E4"/>
    <w:rsid w:val="00836518"/>
    <w:rsid w:val="00836BDE"/>
    <w:rsid w:val="0083797A"/>
    <w:rsid w:val="008434B0"/>
    <w:rsid w:val="008449C4"/>
    <w:rsid w:val="0084593A"/>
    <w:rsid w:val="00853E6C"/>
    <w:rsid w:val="00854BA3"/>
    <w:rsid w:val="00855544"/>
    <w:rsid w:val="00855F81"/>
    <w:rsid w:val="008578AE"/>
    <w:rsid w:val="00857A67"/>
    <w:rsid w:val="00857C78"/>
    <w:rsid w:val="00857F2C"/>
    <w:rsid w:val="008600C0"/>
    <w:rsid w:val="00860A3C"/>
    <w:rsid w:val="00860EE7"/>
    <w:rsid w:val="0086181F"/>
    <w:rsid w:val="00864389"/>
    <w:rsid w:val="00864885"/>
    <w:rsid w:val="00864F58"/>
    <w:rsid w:val="00866DCF"/>
    <w:rsid w:val="00866E86"/>
    <w:rsid w:val="00870511"/>
    <w:rsid w:val="0087173A"/>
    <w:rsid w:val="008721F5"/>
    <w:rsid w:val="00872FF8"/>
    <w:rsid w:val="0087350E"/>
    <w:rsid w:val="00873C02"/>
    <w:rsid w:val="00874A22"/>
    <w:rsid w:val="00874E3D"/>
    <w:rsid w:val="0087504F"/>
    <w:rsid w:val="00875B6F"/>
    <w:rsid w:val="008766FC"/>
    <w:rsid w:val="00876B4D"/>
    <w:rsid w:val="00877BF1"/>
    <w:rsid w:val="00880F7B"/>
    <w:rsid w:val="008817EA"/>
    <w:rsid w:val="0088337F"/>
    <w:rsid w:val="00884052"/>
    <w:rsid w:val="00884449"/>
    <w:rsid w:val="00891007"/>
    <w:rsid w:val="00892DF0"/>
    <w:rsid w:val="008937E9"/>
    <w:rsid w:val="00894394"/>
    <w:rsid w:val="0089533F"/>
    <w:rsid w:val="0089766B"/>
    <w:rsid w:val="008979D7"/>
    <w:rsid w:val="008A0F49"/>
    <w:rsid w:val="008A1A67"/>
    <w:rsid w:val="008A4442"/>
    <w:rsid w:val="008A5615"/>
    <w:rsid w:val="008A6446"/>
    <w:rsid w:val="008A680C"/>
    <w:rsid w:val="008A695A"/>
    <w:rsid w:val="008A6FF9"/>
    <w:rsid w:val="008A771E"/>
    <w:rsid w:val="008A7E4F"/>
    <w:rsid w:val="008B1AF4"/>
    <w:rsid w:val="008B44AE"/>
    <w:rsid w:val="008B4B57"/>
    <w:rsid w:val="008B5D5B"/>
    <w:rsid w:val="008B6F3F"/>
    <w:rsid w:val="008B7D12"/>
    <w:rsid w:val="008C0635"/>
    <w:rsid w:val="008C0FDB"/>
    <w:rsid w:val="008C19E9"/>
    <w:rsid w:val="008C2964"/>
    <w:rsid w:val="008C2DF2"/>
    <w:rsid w:val="008C34AD"/>
    <w:rsid w:val="008C5145"/>
    <w:rsid w:val="008C5FE9"/>
    <w:rsid w:val="008C6F33"/>
    <w:rsid w:val="008C6FF9"/>
    <w:rsid w:val="008D1386"/>
    <w:rsid w:val="008D1708"/>
    <w:rsid w:val="008D265E"/>
    <w:rsid w:val="008D3AE9"/>
    <w:rsid w:val="008D4102"/>
    <w:rsid w:val="008D4947"/>
    <w:rsid w:val="008D7408"/>
    <w:rsid w:val="008E07B2"/>
    <w:rsid w:val="008E2B8A"/>
    <w:rsid w:val="008E2BCB"/>
    <w:rsid w:val="008E2F41"/>
    <w:rsid w:val="008E32E3"/>
    <w:rsid w:val="008E59AB"/>
    <w:rsid w:val="008E663A"/>
    <w:rsid w:val="008F1529"/>
    <w:rsid w:val="008F2C36"/>
    <w:rsid w:val="008F3B67"/>
    <w:rsid w:val="008F572A"/>
    <w:rsid w:val="00900404"/>
    <w:rsid w:val="00900B61"/>
    <w:rsid w:val="00901801"/>
    <w:rsid w:val="009018F1"/>
    <w:rsid w:val="00902364"/>
    <w:rsid w:val="00902FE6"/>
    <w:rsid w:val="00903EE5"/>
    <w:rsid w:val="00906621"/>
    <w:rsid w:val="00906ABE"/>
    <w:rsid w:val="009071EA"/>
    <w:rsid w:val="009072C1"/>
    <w:rsid w:val="0090772D"/>
    <w:rsid w:val="0091004E"/>
    <w:rsid w:val="0091168D"/>
    <w:rsid w:val="009119A3"/>
    <w:rsid w:val="00912446"/>
    <w:rsid w:val="009141CB"/>
    <w:rsid w:val="009147AB"/>
    <w:rsid w:val="009156B1"/>
    <w:rsid w:val="00916926"/>
    <w:rsid w:val="00917687"/>
    <w:rsid w:val="00917A82"/>
    <w:rsid w:val="00921916"/>
    <w:rsid w:val="00921D8F"/>
    <w:rsid w:val="00921E38"/>
    <w:rsid w:val="009244EE"/>
    <w:rsid w:val="00931CD9"/>
    <w:rsid w:val="0093331C"/>
    <w:rsid w:val="0093389F"/>
    <w:rsid w:val="00933C32"/>
    <w:rsid w:val="00934968"/>
    <w:rsid w:val="00934ED9"/>
    <w:rsid w:val="0093749D"/>
    <w:rsid w:val="009407A9"/>
    <w:rsid w:val="00941254"/>
    <w:rsid w:val="0094166E"/>
    <w:rsid w:val="009424A6"/>
    <w:rsid w:val="00944E38"/>
    <w:rsid w:val="00945CE9"/>
    <w:rsid w:val="00945DF4"/>
    <w:rsid w:val="00946074"/>
    <w:rsid w:val="00946130"/>
    <w:rsid w:val="00947EC3"/>
    <w:rsid w:val="00953F39"/>
    <w:rsid w:val="00960893"/>
    <w:rsid w:val="00962091"/>
    <w:rsid w:val="00962B4B"/>
    <w:rsid w:val="00966B40"/>
    <w:rsid w:val="00967AD9"/>
    <w:rsid w:val="00967FC0"/>
    <w:rsid w:val="00970FA9"/>
    <w:rsid w:val="00973FC6"/>
    <w:rsid w:val="00974315"/>
    <w:rsid w:val="00974ABD"/>
    <w:rsid w:val="00980A2F"/>
    <w:rsid w:val="009817E1"/>
    <w:rsid w:val="009818B1"/>
    <w:rsid w:val="009835A0"/>
    <w:rsid w:val="00984FE7"/>
    <w:rsid w:val="00990F81"/>
    <w:rsid w:val="009910F6"/>
    <w:rsid w:val="0099117F"/>
    <w:rsid w:val="009921EB"/>
    <w:rsid w:val="00994452"/>
    <w:rsid w:val="009947BF"/>
    <w:rsid w:val="009951A3"/>
    <w:rsid w:val="009A23AB"/>
    <w:rsid w:val="009A2478"/>
    <w:rsid w:val="009A2C43"/>
    <w:rsid w:val="009A2D5D"/>
    <w:rsid w:val="009A4296"/>
    <w:rsid w:val="009A4C28"/>
    <w:rsid w:val="009A4C9B"/>
    <w:rsid w:val="009A6D75"/>
    <w:rsid w:val="009A7297"/>
    <w:rsid w:val="009A764F"/>
    <w:rsid w:val="009B2AD3"/>
    <w:rsid w:val="009B4377"/>
    <w:rsid w:val="009B473A"/>
    <w:rsid w:val="009B52F1"/>
    <w:rsid w:val="009B54D6"/>
    <w:rsid w:val="009B558B"/>
    <w:rsid w:val="009B5955"/>
    <w:rsid w:val="009B6ABA"/>
    <w:rsid w:val="009C1F2A"/>
    <w:rsid w:val="009C2C33"/>
    <w:rsid w:val="009C3FA0"/>
    <w:rsid w:val="009C45BC"/>
    <w:rsid w:val="009C4D40"/>
    <w:rsid w:val="009C5879"/>
    <w:rsid w:val="009C6EFC"/>
    <w:rsid w:val="009C75ED"/>
    <w:rsid w:val="009C7A89"/>
    <w:rsid w:val="009D03D1"/>
    <w:rsid w:val="009D15B0"/>
    <w:rsid w:val="009D28B2"/>
    <w:rsid w:val="009D34D3"/>
    <w:rsid w:val="009D48F9"/>
    <w:rsid w:val="009D6FE5"/>
    <w:rsid w:val="009D7A5D"/>
    <w:rsid w:val="009E21AE"/>
    <w:rsid w:val="009E30D5"/>
    <w:rsid w:val="009E5505"/>
    <w:rsid w:val="009E5AED"/>
    <w:rsid w:val="009E6D50"/>
    <w:rsid w:val="009F14FF"/>
    <w:rsid w:val="009F217D"/>
    <w:rsid w:val="009F5DF6"/>
    <w:rsid w:val="009F7412"/>
    <w:rsid w:val="009F799E"/>
    <w:rsid w:val="00A03343"/>
    <w:rsid w:val="00A03739"/>
    <w:rsid w:val="00A03ABE"/>
    <w:rsid w:val="00A048B8"/>
    <w:rsid w:val="00A050BB"/>
    <w:rsid w:val="00A058F6"/>
    <w:rsid w:val="00A0620B"/>
    <w:rsid w:val="00A06A24"/>
    <w:rsid w:val="00A10B3F"/>
    <w:rsid w:val="00A1201E"/>
    <w:rsid w:val="00A12B1B"/>
    <w:rsid w:val="00A1553D"/>
    <w:rsid w:val="00A15946"/>
    <w:rsid w:val="00A16110"/>
    <w:rsid w:val="00A205C0"/>
    <w:rsid w:val="00A249E4"/>
    <w:rsid w:val="00A25349"/>
    <w:rsid w:val="00A277A9"/>
    <w:rsid w:val="00A3368C"/>
    <w:rsid w:val="00A33AA5"/>
    <w:rsid w:val="00A33E48"/>
    <w:rsid w:val="00A375A1"/>
    <w:rsid w:val="00A418E4"/>
    <w:rsid w:val="00A429B0"/>
    <w:rsid w:val="00A448F8"/>
    <w:rsid w:val="00A45817"/>
    <w:rsid w:val="00A479F8"/>
    <w:rsid w:val="00A51AB4"/>
    <w:rsid w:val="00A539F0"/>
    <w:rsid w:val="00A54B73"/>
    <w:rsid w:val="00A54C46"/>
    <w:rsid w:val="00A54C5E"/>
    <w:rsid w:val="00A54CC7"/>
    <w:rsid w:val="00A562A3"/>
    <w:rsid w:val="00A6027C"/>
    <w:rsid w:val="00A62D1D"/>
    <w:rsid w:val="00A6333B"/>
    <w:rsid w:val="00A63552"/>
    <w:rsid w:val="00A63E60"/>
    <w:rsid w:val="00A64C16"/>
    <w:rsid w:val="00A660FD"/>
    <w:rsid w:val="00A701A0"/>
    <w:rsid w:val="00A70555"/>
    <w:rsid w:val="00A7074D"/>
    <w:rsid w:val="00A70C1F"/>
    <w:rsid w:val="00A7148A"/>
    <w:rsid w:val="00A71968"/>
    <w:rsid w:val="00A7281B"/>
    <w:rsid w:val="00A728E0"/>
    <w:rsid w:val="00A76AC2"/>
    <w:rsid w:val="00A80869"/>
    <w:rsid w:val="00A80BF1"/>
    <w:rsid w:val="00A83865"/>
    <w:rsid w:val="00A83D22"/>
    <w:rsid w:val="00A8416D"/>
    <w:rsid w:val="00A852F4"/>
    <w:rsid w:val="00A85AF6"/>
    <w:rsid w:val="00A862EB"/>
    <w:rsid w:val="00A910A7"/>
    <w:rsid w:val="00A9118F"/>
    <w:rsid w:val="00A91A5E"/>
    <w:rsid w:val="00A92024"/>
    <w:rsid w:val="00A978CC"/>
    <w:rsid w:val="00AA00E0"/>
    <w:rsid w:val="00AA01B6"/>
    <w:rsid w:val="00AA01E7"/>
    <w:rsid w:val="00AA1EC9"/>
    <w:rsid w:val="00AA23F2"/>
    <w:rsid w:val="00AA33A7"/>
    <w:rsid w:val="00AA4486"/>
    <w:rsid w:val="00AA5537"/>
    <w:rsid w:val="00AA5BCB"/>
    <w:rsid w:val="00AB0CCC"/>
    <w:rsid w:val="00AB18BF"/>
    <w:rsid w:val="00AB21C3"/>
    <w:rsid w:val="00AB35E1"/>
    <w:rsid w:val="00AB5EBB"/>
    <w:rsid w:val="00AB6C86"/>
    <w:rsid w:val="00AB7BC4"/>
    <w:rsid w:val="00AC3270"/>
    <w:rsid w:val="00AC35B1"/>
    <w:rsid w:val="00AC4EEB"/>
    <w:rsid w:val="00AC7D5F"/>
    <w:rsid w:val="00AD0CDB"/>
    <w:rsid w:val="00AD2B95"/>
    <w:rsid w:val="00AD3DC2"/>
    <w:rsid w:val="00AD6139"/>
    <w:rsid w:val="00AD7092"/>
    <w:rsid w:val="00AE0BE7"/>
    <w:rsid w:val="00AE1648"/>
    <w:rsid w:val="00AE22B8"/>
    <w:rsid w:val="00AE2852"/>
    <w:rsid w:val="00AE3550"/>
    <w:rsid w:val="00AE3606"/>
    <w:rsid w:val="00AE3CE4"/>
    <w:rsid w:val="00AE4FAD"/>
    <w:rsid w:val="00AE564A"/>
    <w:rsid w:val="00AE5985"/>
    <w:rsid w:val="00AE782D"/>
    <w:rsid w:val="00AE79B7"/>
    <w:rsid w:val="00AF06DC"/>
    <w:rsid w:val="00AF30E1"/>
    <w:rsid w:val="00B01595"/>
    <w:rsid w:val="00B054AA"/>
    <w:rsid w:val="00B05E49"/>
    <w:rsid w:val="00B06368"/>
    <w:rsid w:val="00B118AC"/>
    <w:rsid w:val="00B122B3"/>
    <w:rsid w:val="00B15803"/>
    <w:rsid w:val="00B15ABA"/>
    <w:rsid w:val="00B16745"/>
    <w:rsid w:val="00B20888"/>
    <w:rsid w:val="00B2225C"/>
    <w:rsid w:val="00B25236"/>
    <w:rsid w:val="00B27EC8"/>
    <w:rsid w:val="00B308D2"/>
    <w:rsid w:val="00B30B5F"/>
    <w:rsid w:val="00B31649"/>
    <w:rsid w:val="00B37D78"/>
    <w:rsid w:val="00B4088E"/>
    <w:rsid w:val="00B4178E"/>
    <w:rsid w:val="00B43899"/>
    <w:rsid w:val="00B4394A"/>
    <w:rsid w:val="00B44C6B"/>
    <w:rsid w:val="00B45677"/>
    <w:rsid w:val="00B45F7A"/>
    <w:rsid w:val="00B4618B"/>
    <w:rsid w:val="00B469F9"/>
    <w:rsid w:val="00B47361"/>
    <w:rsid w:val="00B51666"/>
    <w:rsid w:val="00B52C9E"/>
    <w:rsid w:val="00B53A86"/>
    <w:rsid w:val="00B540AA"/>
    <w:rsid w:val="00B553B5"/>
    <w:rsid w:val="00B555E4"/>
    <w:rsid w:val="00B56131"/>
    <w:rsid w:val="00B5617C"/>
    <w:rsid w:val="00B56636"/>
    <w:rsid w:val="00B61CFA"/>
    <w:rsid w:val="00B645C8"/>
    <w:rsid w:val="00B64803"/>
    <w:rsid w:val="00B64A03"/>
    <w:rsid w:val="00B65A0F"/>
    <w:rsid w:val="00B6651C"/>
    <w:rsid w:val="00B66703"/>
    <w:rsid w:val="00B67D02"/>
    <w:rsid w:val="00B70D82"/>
    <w:rsid w:val="00B72AE2"/>
    <w:rsid w:val="00B72BBD"/>
    <w:rsid w:val="00B73272"/>
    <w:rsid w:val="00B73C33"/>
    <w:rsid w:val="00B73C3A"/>
    <w:rsid w:val="00B740B3"/>
    <w:rsid w:val="00B75423"/>
    <w:rsid w:val="00B75C5C"/>
    <w:rsid w:val="00B75E9F"/>
    <w:rsid w:val="00B76D06"/>
    <w:rsid w:val="00B76EC9"/>
    <w:rsid w:val="00B77545"/>
    <w:rsid w:val="00B77A65"/>
    <w:rsid w:val="00B802C1"/>
    <w:rsid w:val="00B8036E"/>
    <w:rsid w:val="00B8037E"/>
    <w:rsid w:val="00B84079"/>
    <w:rsid w:val="00B84D44"/>
    <w:rsid w:val="00B85528"/>
    <w:rsid w:val="00B855BD"/>
    <w:rsid w:val="00B861BB"/>
    <w:rsid w:val="00B9375E"/>
    <w:rsid w:val="00B94DCD"/>
    <w:rsid w:val="00B94FB7"/>
    <w:rsid w:val="00B9590D"/>
    <w:rsid w:val="00B96C9B"/>
    <w:rsid w:val="00B96D85"/>
    <w:rsid w:val="00B97657"/>
    <w:rsid w:val="00BA219C"/>
    <w:rsid w:val="00BA4128"/>
    <w:rsid w:val="00BA535F"/>
    <w:rsid w:val="00BA5992"/>
    <w:rsid w:val="00BA6C8F"/>
    <w:rsid w:val="00BB19D6"/>
    <w:rsid w:val="00BB1DC7"/>
    <w:rsid w:val="00BB2BE8"/>
    <w:rsid w:val="00BB501F"/>
    <w:rsid w:val="00BB5B43"/>
    <w:rsid w:val="00BC1110"/>
    <w:rsid w:val="00BC14CF"/>
    <w:rsid w:val="00BC1E84"/>
    <w:rsid w:val="00BC28C4"/>
    <w:rsid w:val="00BC4997"/>
    <w:rsid w:val="00BC4CE9"/>
    <w:rsid w:val="00BC5E3F"/>
    <w:rsid w:val="00BC605D"/>
    <w:rsid w:val="00BC69CE"/>
    <w:rsid w:val="00BC710A"/>
    <w:rsid w:val="00BC78FB"/>
    <w:rsid w:val="00BD0E70"/>
    <w:rsid w:val="00BD1145"/>
    <w:rsid w:val="00BD1A81"/>
    <w:rsid w:val="00BD3697"/>
    <w:rsid w:val="00BD3EDC"/>
    <w:rsid w:val="00BD5A15"/>
    <w:rsid w:val="00BD7799"/>
    <w:rsid w:val="00BD7A6E"/>
    <w:rsid w:val="00BD7D41"/>
    <w:rsid w:val="00BD7DBE"/>
    <w:rsid w:val="00BE0879"/>
    <w:rsid w:val="00BE20B7"/>
    <w:rsid w:val="00BE46A6"/>
    <w:rsid w:val="00BE5057"/>
    <w:rsid w:val="00BE71D3"/>
    <w:rsid w:val="00BF1F3E"/>
    <w:rsid w:val="00BF2203"/>
    <w:rsid w:val="00BF2B29"/>
    <w:rsid w:val="00BF2C41"/>
    <w:rsid w:val="00BF507F"/>
    <w:rsid w:val="00BF6E7B"/>
    <w:rsid w:val="00BF788A"/>
    <w:rsid w:val="00BF78A5"/>
    <w:rsid w:val="00C0472D"/>
    <w:rsid w:val="00C05324"/>
    <w:rsid w:val="00C06442"/>
    <w:rsid w:val="00C111DD"/>
    <w:rsid w:val="00C114AE"/>
    <w:rsid w:val="00C11674"/>
    <w:rsid w:val="00C128E7"/>
    <w:rsid w:val="00C1377A"/>
    <w:rsid w:val="00C14AA8"/>
    <w:rsid w:val="00C14AD6"/>
    <w:rsid w:val="00C15DFE"/>
    <w:rsid w:val="00C16CC6"/>
    <w:rsid w:val="00C16FDD"/>
    <w:rsid w:val="00C172B4"/>
    <w:rsid w:val="00C20E3E"/>
    <w:rsid w:val="00C21BE5"/>
    <w:rsid w:val="00C259B5"/>
    <w:rsid w:val="00C260BF"/>
    <w:rsid w:val="00C26E74"/>
    <w:rsid w:val="00C2705D"/>
    <w:rsid w:val="00C275F6"/>
    <w:rsid w:val="00C30903"/>
    <w:rsid w:val="00C31E2E"/>
    <w:rsid w:val="00C321AD"/>
    <w:rsid w:val="00C3414C"/>
    <w:rsid w:val="00C34A03"/>
    <w:rsid w:val="00C3538E"/>
    <w:rsid w:val="00C44140"/>
    <w:rsid w:val="00C449A1"/>
    <w:rsid w:val="00C44CB5"/>
    <w:rsid w:val="00C46504"/>
    <w:rsid w:val="00C47C17"/>
    <w:rsid w:val="00C50153"/>
    <w:rsid w:val="00C51A34"/>
    <w:rsid w:val="00C52FC1"/>
    <w:rsid w:val="00C535B6"/>
    <w:rsid w:val="00C54BA6"/>
    <w:rsid w:val="00C5614F"/>
    <w:rsid w:val="00C56365"/>
    <w:rsid w:val="00C604C7"/>
    <w:rsid w:val="00C60B6C"/>
    <w:rsid w:val="00C61486"/>
    <w:rsid w:val="00C62277"/>
    <w:rsid w:val="00C62E29"/>
    <w:rsid w:val="00C631CC"/>
    <w:rsid w:val="00C648DC"/>
    <w:rsid w:val="00C6662C"/>
    <w:rsid w:val="00C666E6"/>
    <w:rsid w:val="00C66D41"/>
    <w:rsid w:val="00C67773"/>
    <w:rsid w:val="00C67A6A"/>
    <w:rsid w:val="00C67F09"/>
    <w:rsid w:val="00C70B73"/>
    <w:rsid w:val="00C7202E"/>
    <w:rsid w:val="00C736ED"/>
    <w:rsid w:val="00C73D4C"/>
    <w:rsid w:val="00C748E9"/>
    <w:rsid w:val="00C75489"/>
    <w:rsid w:val="00C75EE4"/>
    <w:rsid w:val="00C765A0"/>
    <w:rsid w:val="00C843A8"/>
    <w:rsid w:val="00C8670F"/>
    <w:rsid w:val="00C9300A"/>
    <w:rsid w:val="00C93BD6"/>
    <w:rsid w:val="00C959CF"/>
    <w:rsid w:val="00CA2BFD"/>
    <w:rsid w:val="00CA3181"/>
    <w:rsid w:val="00CA49C8"/>
    <w:rsid w:val="00CA4B2A"/>
    <w:rsid w:val="00CA578B"/>
    <w:rsid w:val="00CA7146"/>
    <w:rsid w:val="00CA7326"/>
    <w:rsid w:val="00CA79C1"/>
    <w:rsid w:val="00CB267E"/>
    <w:rsid w:val="00CB3C1E"/>
    <w:rsid w:val="00CB445A"/>
    <w:rsid w:val="00CB4666"/>
    <w:rsid w:val="00CB530B"/>
    <w:rsid w:val="00CB601E"/>
    <w:rsid w:val="00CB61DA"/>
    <w:rsid w:val="00CB72D2"/>
    <w:rsid w:val="00CB7407"/>
    <w:rsid w:val="00CC0628"/>
    <w:rsid w:val="00CC0B04"/>
    <w:rsid w:val="00CC0E94"/>
    <w:rsid w:val="00CC0FC7"/>
    <w:rsid w:val="00CC2628"/>
    <w:rsid w:val="00CC3443"/>
    <w:rsid w:val="00CC3663"/>
    <w:rsid w:val="00CC6D81"/>
    <w:rsid w:val="00CD07A9"/>
    <w:rsid w:val="00CD14F0"/>
    <w:rsid w:val="00CD1EDC"/>
    <w:rsid w:val="00CD3021"/>
    <w:rsid w:val="00CD39A6"/>
    <w:rsid w:val="00CD47C1"/>
    <w:rsid w:val="00CD78D4"/>
    <w:rsid w:val="00CE057B"/>
    <w:rsid w:val="00CE0D77"/>
    <w:rsid w:val="00CE50A6"/>
    <w:rsid w:val="00CE5674"/>
    <w:rsid w:val="00CE6C10"/>
    <w:rsid w:val="00CF00C5"/>
    <w:rsid w:val="00CF0332"/>
    <w:rsid w:val="00CF0CFF"/>
    <w:rsid w:val="00CF0F15"/>
    <w:rsid w:val="00CF2827"/>
    <w:rsid w:val="00CF2F19"/>
    <w:rsid w:val="00CF3BFE"/>
    <w:rsid w:val="00CF3ECB"/>
    <w:rsid w:val="00CF4073"/>
    <w:rsid w:val="00CF4E7A"/>
    <w:rsid w:val="00CF60E3"/>
    <w:rsid w:val="00CF7864"/>
    <w:rsid w:val="00D0028F"/>
    <w:rsid w:val="00D10928"/>
    <w:rsid w:val="00D10FAF"/>
    <w:rsid w:val="00D13BCF"/>
    <w:rsid w:val="00D141B9"/>
    <w:rsid w:val="00D14D34"/>
    <w:rsid w:val="00D15DF0"/>
    <w:rsid w:val="00D166D3"/>
    <w:rsid w:val="00D16876"/>
    <w:rsid w:val="00D17017"/>
    <w:rsid w:val="00D2046D"/>
    <w:rsid w:val="00D20A34"/>
    <w:rsid w:val="00D20F82"/>
    <w:rsid w:val="00D2175D"/>
    <w:rsid w:val="00D2215B"/>
    <w:rsid w:val="00D2330D"/>
    <w:rsid w:val="00D23B1B"/>
    <w:rsid w:val="00D2448E"/>
    <w:rsid w:val="00D244F3"/>
    <w:rsid w:val="00D2556F"/>
    <w:rsid w:val="00D31207"/>
    <w:rsid w:val="00D31626"/>
    <w:rsid w:val="00D32C23"/>
    <w:rsid w:val="00D3344E"/>
    <w:rsid w:val="00D33EA3"/>
    <w:rsid w:val="00D34574"/>
    <w:rsid w:val="00D34971"/>
    <w:rsid w:val="00D35E91"/>
    <w:rsid w:val="00D365EA"/>
    <w:rsid w:val="00D36C8F"/>
    <w:rsid w:val="00D37095"/>
    <w:rsid w:val="00D4086F"/>
    <w:rsid w:val="00D41319"/>
    <w:rsid w:val="00D4199D"/>
    <w:rsid w:val="00D41A41"/>
    <w:rsid w:val="00D41A7E"/>
    <w:rsid w:val="00D4330A"/>
    <w:rsid w:val="00D43AC2"/>
    <w:rsid w:val="00D43AD2"/>
    <w:rsid w:val="00D43B9A"/>
    <w:rsid w:val="00D4739A"/>
    <w:rsid w:val="00D4798C"/>
    <w:rsid w:val="00D520D0"/>
    <w:rsid w:val="00D52195"/>
    <w:rsid w:val="00D52C87"/>
    <w:rsid w:val="00D533AD"/>
    <w:rsid w:val="00D56001"/>
    <w:rsid w:val="00D57536"/>
    <w:rsid w:val="00D57F32"/>
    <w:rsid w:val="00D6081E"/>
    <w:rsid w:val="00D61975"/>
    <w:rsid w:val="00D61CC5"/>
    <w:rsid w:val="00D66518"/>
    <w:rsid w:val="00D66E66"/>
    <w:rsid w:val="00D6708D"/>
    <w:rsid w:val="00D71173"/>
    <w:rsid w:val="00D74400"/>
    <w:rsid w:val="00D75913"/>
    <w:rsid w:val="00D76786"/>
    <w:rsid w:val="00D770D9"/>
    <w:rsid w:val="00D80930"/>
    <w:rsid w:val="00D80E1D"/>
    <w:rsid w:val="00D810B0"/>
    <w:rsid w:val="00D81EFF"/>
    <w:rsid w:val="00D82161"/>
    <w:rsid w:val="00D82D8B"/>
    <w:rsid w:val="00D82EAB"/>
    <w:rsid w:val="00D84B75"/>
    <w:rsid w:val="00D84CF7"/>
    <w:rsid w:val="00D87EBC"/>
    <w:rsid w:val="00D9059E"/>
    <w:rsid w:val="00D94DBA"/>
    <w:rsid w:val="00D95924"/>
    <w:rsid w:val="00D96BC2"/>
    <w:rsid w:val="00D9774F"/>
    <w:rsid w:val="00D97D6C"/>
    <w:rsid w:val="00DA09EE"/>
    <w:rsid w:val="00DA124C"/>
    <w:rsid w:val="00DA1725"/>
    <w:rsid w:val="00DA3F18"/>
    <w:rsid w:val="00DA431D"/>
    <w:rsid w:val="00DA4E3A"/>
    <w:rsid w:val="00DA688B"/>
    <w:rsid w:val="00DA7578"/>
    <w:rsid w:val="00DA7FD5"/>
    <w:rsid w:val="00DB00E4"/>
    <w:rsid w:val="00DB01B4"/>
    <w:rsid w:val="00DB066C"/>
    <w:rsid w:val="00DB24BA"/>
    <w:rsid w:val="00DB2975"/>
    <w:rsid w:val="00DB2EF2"/>
    <w:rsid w:val="00DB5146"/>
    <w:rsid w:val="00DB709E"/>
    <w:rsid w:val="00DC0855"/>
    <w:rsid w:val="00DC0DD4"/>
    <w:rsid w:val="00DC1012"/>
    <w:rsid w:val="00DC143B"/>
    <w:rsid w:val="00DC1D83"/>
    <w:rsid w:val="00DC328F"/>
    <w:rsid w:val="00DC33A7"/>
    <w:rsid w:val="00DC4316"/>
    <w:rsid w:val="00DC57EF"/>
    <w:rsid w:val="00DC5C76"/>
    <w:rsid w:val="00DC7E29"/>
    <w:rsid w:val="00DD178A"/>
    <w:rsid w:val="00DD271F"/>
    <w:rsid w:val="00DD35D6"/>
    <w:rsid w:val="00DD4378"/>
    <w:rsid w:val="00DD4EA5"/>
    <w:rsid w:val="00DE1525"/>
    <w:rsid w:val="00DE1BE9"/>
    <w:rsid w:val="00DE1C0A"/>
    <w:rsid w:val="00DE1F1C"/>
    <w:rsid w:val="00DE5CB5"/>
    <w:rsid w:val="00DE65A9"/>
    <w:rsid w:val="00DF0CD2"/>
    <w:rsid w:val="00DF1EF7"/>
    <w:rsid w:val="00DF1F75"/>
    <w:rsid w:val="00DF29CD"/>
    <w:rsid w:val="00DF2A9B"/>
    <w:rsid w:val="00DF457E"/>
    <w:rsid w:val="00DF54E1"/>
    <w:rsid w:val="00DF58F9"/>
    <w:rsid w:val="00DF70E9"/>
    <w:rsid w:val="00E002D6"/>
    <w:rsid w:val="00E039EA"/>
    <w:rsid w:val="00E05974"/>
    <w:rsid w:val="00E059EC"/>
    <w:rsid w:val="00E06A41"/>
    <w:rsid w:val="00E06F73"/>
    <w:rsid w:val="00E1056F"/>
    <w:rsid w:val="00E10A9D"/>
    <w:rsid w:val="00E11A3B"/>
    <w:rsid w:val="00E12615"/>
    <w:rsid w:val="00E12F9E"/>
    <w:rsid w:val="00E13AE7"/>
    <w:rsid w:val="00E1681D"/>
    <w:rsid w:val="00E208B3"/>
    <w:rsid w:val="00E20DC8"/>
    <w:rsid w:val="00E2174E"/>
    <w:rsid w:val="00E22D4E"/>
    <w:rsid w:val="00E24DEA"/>
    <w:rsid w:val="00E26920"/>
    <w:rsid w:val="00E31CB3"/>
    <w:rsid w:val="00E3278F"/>
    <w:rsid w:val="00E32E42"/>
    <w:rsid w:val="00E33A26"/>
    <w:rsid w:val="00E35832"/>
    <w:rsid w:val="00E3776A"/>
    <w:rsid w:val="00E4135B"/>
    <w:rsid w:val="00E4216A"/>
    <w:rsid w:val="00E42447"/>
    <w:rsid w:val="00E4272D"/>
    <w:rsid w:val="00E42B01"/>
    <w:rsid w:val="00E42F19"/>
    <w:rsid w:val="00E45387"/>
    <w:rsid w:val="00E47BD3"/>
    <w:rsid w:val="00E5104D"/>
    <w:rsid w:val="00E52338"/>
    <w:rsid w:val="00E52AA8"/>
    <w:rsid w:val="00E5501F"/>
    <w:rsid w:val="00E5728C"/>
    <w:rsid w:val="00E61306"/>
    <w:rsid w:val="00E62EAF"/>
    <w:rsid w:val="00E71F06"/>
    <w:rsid w:val="00E72FB2"/>
    <w:rsid w:val="00E73E53"/>
    <w:rsid w:val="00E7717F"/>
    <w:rsid w:val="00E8017F"/>
    <w:rsid w:val="00E81AB6"/>
    <w:rsid w:val="00E81B7D"/>
    <w:rsid w:val="00E82C68"/>
    <w:rsid w:val="00E8377A"/>
    <w:rsid w:val="00E84BD1"/>
    <w:rsid w:val="00E84CDB"/>
    <w:rsid w:val="00E860DF"/>
    <w:rsid w:val="00E86CEA"/>
    <w:rsid w:val="00E87337"/>
    <w:rsid w:val="00E90184"/>
    <w:rsid w:val="00E90DF4"/>
    <w:rsid w:val="00E9638F"/>
    <w:rsid w:val="00EA00C9"/>
    <w:rsid w:val="00EA029E"/>
    <w:rsid w:val="00EA0773"/>
    <w:rsid w:val="00EA1E94"/>
    <w:rsid w:val="00EA397C"/>
    <w:rsid w:val="00EA4BE6"/>
    <w:rsid w:val="00EA68EA"/>
    <w:rsid w:val="00EA70DF"/>
    <w:rsid w:val="00EB155D"/>
    <w:rsid w:val="00EB16E3"/>
    <w:rsid w:val="00EB2F74"/>
    <w:rsid w:val="00EB613F"/>
    <w:rsid w:val="00EB6599"/>
    <w:rsid w:val="00EB6970"/>
    <w:rsid w:val="00EC06D2"/>
    <w:rsid w:val="00EC164F"/>
    <w:rsid w:val="00EC3B0C"/>
    <w:rsid w:val="00EC6138"/>
    <w:rsid w:val="00ED00FE"/>
    <w:rsid w:val="00ED2901"/>
    <w:rsid w:val="00ED4867"/>
    <w:rsid w:val="00ED51FC"/>
    <w:rsid w:val="00ED56EA"/>
    <w:rsid w:val="00ED6C1E"/>
    <w:rsid w:val="00EE0B4F"/>
    <w:rsid w:val="00EE0E53"/>
    <w:rsid w:val="00EE313B"/>
    <w:rsid w:val="00EE5612"/>
    <w:rsid w:val="00EE673A"/>
    <w:rsid w:val="00EE6E38"/>
    <w:rsid w:val="00EF00FB"/>
    <w:rsid w:val="00EF16A7"/>
    <w:rsid w:val="00EF1B50"/>
    <w:rsid w:val="00EF1C86"/>
    <w:rsid w:val="00EF23CA"/>
    <w:rsid w:val="00EF43F5"/>
    <w:rsid w:val="00EF5023"/>
    <w:rsid w:val="00EF5408"/>
    <w:rsid w:val="00EF5BFA"/>
    <w:rsid w:val="00EF672C"/>
    <w:rsid w:val="00EF67A7"/>
    <w:rsid w:val="00EF7C98"/>
    <w:rsid w:val="00F017F1"/>
    <w:rsid w:val="00F01C2F"/>
    <w:rsid w:val="00F02BED"/>
    <w:rsid w:val="00F03172"/>
    <w:rsid w:val="00F04EA2"/>
    <w:rsid w:val="00F05F9A"/>
    <w:rsid w:val="00F06252"/>
    <w:rsid w:val="00F06478"/>
    <w:rsid w:val="00F0651A"/>
    <w:rsid w:val="00F06800"/>
    <w:rsid w:val="00F0747D"/>
    <w:rsid w:val="00F07B5F"/>
    <w:rsid w:val="00F11E0A"/>
    <w:rsid w:val="00F1264C"/>
    <w:rsid w:val="00F1265C"/>
    <w:rsid w:val="00F1418B"/>
    <w:rsid w:val="00F14DF1"/>
    <w:rsid w:val="00F20B7B"/>
    <w:rsid w:val="00F21549"/>
    <w:rsid w:val="00F21766"/>
    <w:rsid w:val="00F21D6A"/>
    <w:rsid w:val="00F229C4"/>
    <w:rsid w:val="00F22E67"/>
    <w:rsid w:val="00F24793"/>
    <w:rsid w:val="00F25A05"/>
    <w:rsid w:val="00F27404"/>
    <w:rsid w:val="00F30E80"/>
    <w:rsid w:val="00F3345B"/>
    <w:rsid w:val="00F33905"/>
    <w:rsid w:val="00F342F9"/>
    <w:rsid w:val="00F358D7"/>
    <w:rsid w:val="00F35BDA"/>
    <w:rsid w:val="00F37452"/>
    <w:rsid w:val="00F3754A"/>
    <w:rsid w:val="00F418CC"/>
    <w:rsid w:val="00F44EDE"/>
    <w:rsid w:val="00F44FE9"/>
    <w:rsid w:val="00F4560A"/>
    <w:rsid w:val="00F464C5"/>
    <w:rsid w:val="00F502FA"/>
    <w:rsid w:val="00F54AC9"/>
    <w:rsid w:val="00F568DC"/>
    <w:rsid w:val="00F602C0"/>
    <w:rsid w:val="00F60774"/>
    <w:rsid w:val="00F60947"/>
    <w:rsid w:val="00F62D9A"/>
    <w:rsid w:val="00F64BFC"/>
    <w:rsid w:val="00F70269"/>
    <w:rsid w:val="00F70B53"/>
    <w:rsid w:val="00F715E0"/>
    <w:rsid w:val="00F73E10"/>
    <w:rsid w:val="00F7427A"/>
    <w:rsid w:val="00F76AFA"/>
    <w:rsid w:val="00F77391"/>
    <w:rsid w:val="00F77503"/>
    <w:rsid w:val="00F80037"/>
    <w:rsid w:val="00F80066"/>
    <w:rsid w:val="00F81225"/>
    <w:rsid w:val="00F81E99"/>
    <w:rsid w:val="00F836DF"/>
    <w:rsid w:val="00F84AF5"/>
    <w:rsid w:val="00F84F8C"/>
    <w:rsid w:val="00F854AA"/>
    <w:rsid w:val="00F9031D"/>
    <w:rsid w:val="00F92F87"/>
    <w:rsid w:val="00F932E8"/>
    <w:rsid w:val="00F93AAB"/>
    <w:rsid w:val="00F93ABA"/>
    <w:rsid w:val="00F94B7C"/>
    <w:rsid w:val="00F95A62"/>
    <w:rsid w:val="00F95D19"/>
    <w:rsid w:val="00F9603E"/>
    <w:rsid w:val="00F971D5"/>
    <w:rsid w:val="00FA24EE"/>
    <w:rsid w:val="00FA25DB"/>
    <w:rsid w:val="00FA2C76"/>
    <w:rsid w:val="00FA2D68"/>
    <w:rsid w:val="00FA4042"/>
    <w:rsid w:val="00FA5E63"/>
    <w:rsid w:val="00FA64D9"/>
    <w:rsid w:val="00FA6B6E"/>
    <w:rsid w:val="00FB0022"/>
    <w:rsid w:val="00FB004B"/>
    <w:rsid w:val="00FB0BB1"/>
    <w:rsid w:val="00FB0BB3"/>
    <w:rsid w:val="00FB0CE9"/>
    <w:rsid w:val="00FB3B37"/>
    <w:rsid w:val="00FB3B38"/>
    <w:rsid w:val="00FB4614"/>
    <w:rsid w:val="00FB4A18"/>
    <w:rsid w:val="00FB4A68"/>
    <w:rsid w:val="00FB6A0F"/>
    <w:rsid w:val="00FB710E"/>
    <w:rsid w:val="00FB7F48"/>
    <w:rsid w:val="00FC19F0"/>
    <w:rsid w:val="00FC1F48"/>
    <w:rsid w:val="00FC2222"/>
    <w:rsid w:val="00FC2AF0"/>
    <w:rsid w:val="00FC3FF3"/>
    <w:rsid w:val="00FC4F1C"/>
    <w:rsid w:val="00FC5414"/>
    <w:rsid w:val="00FC5BF2"/>
    <w:rsid w:val="00FC5D83"/>
    <w:rsid w:val="00FD0091"/>
    <w:rsid w:val="00FD14B3"/>
    <w:rsid w:val="00FD4838"/>
    <w:rsid w:val="00FD5438"/>
    <w:rsid w:val="00FD6F1A"/>
    <w:rsid w:val="00FE003C"/>
    <w:rsid w:val="00FE2E25"/>
    <w:rsid w:val="00FE5164"/>
    <w:rsid w:val="00FE5590"/>
    <w:rsid w:val="00FE72A3"/>
    <w:rsid w:val="00FE7396"/>
    <w:rsid w:val="00FE7AC6"/>
    <w:rsid w:val="00FF259D"/>
    <w:rsid w:val="00FF3376"/>
    <w:rsid w:val="00FF43EB"/>
    <w:rsid w:val="00FF44A3"/>
    <w:rsid w:val="00FF5C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1A265-EC33-4005-AC09-3C3E95A8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DD4378"/>
    <w:pPr>
      <w:widowControl w:val="0"/>
      <w:autoSpaceDE w:val="0"/>
      <w:autoSpaceDN w:val="0"/>
      <w:spacing w:after="0" w:line="240" w:lineRule="auto"/>
      <w:ind w:left="2978"/>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CCC"/>
  </w:style>
  <w:style w:type="paragraph" w:styleId="Footer">
    <w:name w:val="footer"/>
    <w:basedOn w:val="Normal"/>
    <w:link w:val="FooterChar"/>
    <w:uiPriority w:val="99"/>
    <w:unhideWhenUsed/>
    <w:rsid w:val="0074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CCC"/>
  </w:style>
  <w:style w:type="paragraph" w:styleId="ListParagraph">
    <w:name w:val="List Paragraph"/>
    <w:basedOn w:val="Normal"/>
    <w:uiPriority w:val="34"/>
    <w:qFormat/>
    <w:rsid w:val="00741CCC"/>
    <w:pPr>
      <w:ind w:left="720"/>
      <w:contextualSpacing/>
    </w:pPr>
  </w:style>
  <w:style w:type="table" w:styleId="TableGrid">
    <w:name w:val="Table Grid"/>
    <w:basedOn w:val="TableNormal"/>
    <w:uiPriority w:val="39"/>
    <w:qFormat/>
    <w:rsid w:val="00741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627B"/>
    <w:pPr>
      <w:spacing w:after="0" w:line="240" w:lineRule="auto"/>
    </w:pPr>
    <w:rPr>
      <w:rFonts w:ascii="Calibri" w:hAnsi="Calibri" w:cs="Calibri"/>
      <w:sz w:val="18"/>
      <w:szCs w:val="18"/>
    </w:rPr>
  </w:style>
  <w:style w:type="character" w:customStyle="1" w:styleId="BalloonTextChar">
    <w:name w:val="Balloon Text Char"/>
    <w:basedOn w:val="DefaultParagraphFont"/>
    <w:link w:val="BalloonText"/>
    <w:uiPriority w:val="99"/>
    <w:semiHidden/>
    <w:rsid w:val="0034627B"/>
    <w:rPr>
      <w:rFonts w:ascii="Calibri" w:hAnsi="Calibri" w:cs="Calibri"/>
      <w:sz w:val="18"/>
      <w:szCs w:val="18"/>
    </w:rPr>
  </w:style>
  <w:style w:type="character" w:styleId="PlaceholderText">
    <w:name w:val="Placeholder Text"/>
    <w:basedOn w:val="DefaultParagraphFont"/>
    <w:uiPriority w:val="99"/>
    <w:semiHidden/>
    <w:rsid w:val="006E1614"/>
    <w:rPr>
      <w:color w:val="808080"/>
    </w:rPr>
  </w:style>
  <w:style w:type="paragraph" w:styleId="BodyTextIndent2">
    <w:name w:val="Body Text Indent 2"/>
    <w:basedOn w:val="Normal"/>
    <w:link w:val="BodyTextIndent2Char"/>
    <w:rsid w:val="00BD7A6E"/>
    <w:pPr>
      <w:spacing w:after="0" w:line="240" w:lineRule="auto"/>
      <w:ind w:left="-180" w:firstLine="1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D7A6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238B3"/>
    <w:rPr>
      <w:sz w:val="16"/>
      <w:szCs w:val="16"/>
    </w:rPr>
  </w:style>
  <w:style w:type="paragraph" w:styleId="CommentText">
    <w:name w:val="annotation text"/>
    <w:basedOn w:val="Normal"/>
    <w:link w:val="CommentTextChar"/>
    <w:uiPriority w:val="99"/>
    <w:semiHidden/>
    <w:unhideWhenUsed/>
    <w:rsid w:val="006238B3"/>
    <w:pPr>
      <w:spacing w:line="240" w:lineRule="auto"/>
    </w:pPr>
    <w:rPr>
      <w:sz w:val="20"/>
      <w:szCs w:val="20"/>
    </w:rPr>
  </w:style>
  <w:style w:type="character" w:customStyle="1" w:styleId="CommentTextChar">
    <w:name w:val="Comment Text Char"/>
    <w:basedOn w:val="DefaultParagraphFont"/>
    <w:link w:val="CommentText"/>
    <w:uiPriority w:val="99"/>
    <w:semiHidden/>
    <w:rsid w:val="006238B3"/>
    <w:rPr>
      <w:sz w:val="20"/>
      <w:szCs w:val="20"/>
    </w:rPr>
  </w:style>
  <w:style w:type="paragraph" w:styleId="CommentSubject">
    <w:name w:val="annotation subject"/>
    <w:basedOn w:val="CommentText"/>
    <w:next w:val="CommentText"/>
    <w:link w:val="CommentSubjectChar"/>
    <w:uiPriority w:val="99"/>
    <w:semiHidden/>
    <w:unhideWhenUsed/>
    <w:rsid w:val="006238B3"/>
    <w:rPr>
      <w:b/>
      <w:bCs/>
    </w:rPr>
  </w:style>
  <w:style w:type="character" w:customStyle="1" w:styleId="CommentSubjectChar">
    <w:name w:val="Comment Subject Char"/>
    <w:basedOn w:val="CommentTextChar"/>
    <w:link w:val="CommentSubject"/>
    <w:uiPriority w:val="99"/>
    <w:semiHidden/>
    <w:rsid w:val="006238B3"/>
    <w:rPr>
      <w:b/>
      <w:bCs/>
      <w:sz w:val="20"/>
      <w:szCs w:val="20"/>
    </w:rPr>
  </w:style>
  <w:style w:type="paragraph" w:styleId="BodyText">
    <w:name w:val="Body Text"/>
    <w:basedOn w:val="Normal"/>
    <w:link w:val="BodyTextChar"/>
    <w:uiPriority w:val="99"/>
    <w:semiHidden/>
    <w:unhideWhenUsed/>
    <w:rsid w:val="00DD4378"/>
    <w:pPr>
      <w:spacing w:after="120"/>
    </w:pPr>
  </w:style>
  <w:style w:type="character" w:customStyle="1" w:styleId="BodyTextChar">
    <w:name w:val="Body Text Char"/>
    <w:basedOn w:val="DefaultParagraphFont"/>
    <w:link w:val="BodyText"/>
    <w:uiPriority w:val="99"/>
    <w:semiHidden/>
    <w:rsid w:val="00DD4378"/>
  </w:style>
  <w:style w:type="character" w:customStyle="1" w:styleId="Heading3Char">
    <w:name w:val="Heading 3 Char"/>
    <w:basedOn w:val="DefaultParagraphFont"/>
    <w:link w:val="Heading3"/>
    <w:uiPriority w:val="1"/>
    <w:rsid w:val="00DD4378"/>
    <w:rPr>
      <w:rFonts w:ascii="Times New Roman" w:eastAsia="Times New Roman" w:hAnsi="Times New Roman" w:cs="Times New Roman"/>
      <w:b/>
      <w:bCs/>
      <w:sz w:val="24"/>
      <w:szCs w:val="24"/>
    </w:rPr>
  </w:style>
  <w:style w:type="paragraph" w:styleId="BodyText3">
    <w:name w:val="Body Text 3"/>
    <w:basedOn w:val="Normal"/>
    <w:link w:val="BodyText3Char"/>
    <w:uiPriority w:val="99"/>
    <w:semiHidden/>
    <w:unhideWhenUsed/>
    <w:rsid w:val="008D1708"/>
    <w:pPr>
      <w:spacing w:after="120"/>
    </w:pPr>
    <w:rPr>
      <w:sz w:val="16"/>
      <w:szCs w:val="16"/>
    </w:rPr>
  </w:style>
  <w:style w:type="character" w:customStyle="1" w:styleId="BodyText3Char">
    <w:name w:val="Body Text 3 Char"/>
    <w:basedOn w:val="DefaultParagraphFont"/>
    <w:link w:val="BodyText3"/>
    <w:uiPriority w:val="99"/>
    <w:semiHidden/>
    <w:rsid w:val="008D170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82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7341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2</cp:revision>
  <cp:lastPrinted>2024-03-29T07:13:00Z</cp:lastPrinted>
  <dcterms:created xsi:type="dcterms:W3CDTF">2024-03-29T07:13:00Z</dcterms:created>
  <dcterms:modified xsi:type="dcterms:W3CDTF">2024-03-29T07:13:00Z</dcterms:modified>
</cp:coreProperties>
</file>